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r="http://schemas.openxmlformats.org/officeDocument/2006/relationships" xmlns:w="http://schemas.openxmlformats.org/wordprocessingml/2006/main">
  <w:body>
    <w:p>
      <w:pPr>
        <w:overflowPunct w:val="0"/>
        <w:spacing w:line="560" w:lineRule="exact"/>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rPr>
        <w:t>附件</w:t>
      </w:r>
    </w:p>
    <w:p>
      <w:pPr>
        <w:keepNext w:val="0"/>
        <w:keepLines w:val="0"/>
        <w:pageBreakBefore w:val="0"/>
        <w:widowControl w:val="0"/>
        <w:tabs>
          <w:tab w:val="left" w:pos="8640"/>
        </w:tabs>
        <w:kinsoku w:val="1"/>
        <w:wordWrap w:val="1"/>
        <w:overflowPunct w:val="0"/>
        <w:topLinePunct w:val="0"/>
        <w:autoSpaceDE w:val="1"/>
        <w:autoSpaceDN w:val="1"/>
        <w:bidi w:val="0"/>
        <w:adjustRightInd w:val="0"/>
        <w:snapToGrid w:val="0"/>
        <w:spacing w:before="313" w:beforeLines="100" w:line="640" w:lineRule="exact"/>
        <w:jc w:val="center"/>
        <w:textAlignment w:val="auto"/>
        <w:rPr>
          <w:rFonts w:hint="eastAsia" w:eastAsia="方正大标宋_GBK"/>
          <w:bCs w:val="1"/>
          <w:sz w:val="44"/>
          <w:szCs w:val="44"/>
          <w:u w:val="none"/>
        </w:rPr>
      </w:pPr>
      <w:r>
        <w:rPr>
          <w:rFonts w:eastAsia="方正大标宋_GBK"/>
          <w:bCs w:val="1"/>
          <w:sz w:val="44"/>
          <w:szCs w:val="44"/>
          <w:u w:val="none"/>
        </w:rPr>
        <w:t>202</w:t>
      </w:r>
      <w:r>
        <w:rPr>
          <w:rFonts w:hint="eastAsia" w:eastAsia="方正大标宋_GBK"/>
          <w:bCs w:val="1"/>
          <w:sz w:val="44"/>
          <w:szCs w:val="44"/>
          <w:u w:val="none"/>
          <w:lang w:val="en-US" w:eastAsia="zh-CN"/>
        </w:rPr>
        <w:t>6</w:t>
      </w:r>
      <w:r>
        <w:rPr>
          <w:rFonts w:eastAsia="方正大标宋_GBK"/>
          <w:bCs w:val="1"/>
          <w:sz w:val="44"/>
          <w:szCs w:val="44"/>
          <w:u w:val="none"/>
        </w:rPr>
        <w:t>年度</w:t>
      </w:r>
      <w:r>
        <w:rPr>
          <w:rFonts w:hint="eastAsia" w:eastAsia="方正大标宋_GBK"/>
          <w:bCs w:val="1"/>
          <w:sz w:val="44"/>
          <w:szCs w:val="44"/>
          <w:u w:val="none"/>
          <w:lang w:eastAsia="zh-CN"/>
        </w:rPr>
        <w:t>中国青年科技创新</w:t>
      </w:r>
      <w:r>
        <w:rPr>
          <w:rFonts w:hint="eastAsia" w:eastAsia="方正大标宋_GBK"/>
          <w:bCs w:val="1"/>
          <w:sz w:val="44"/>
          <w:szCs w:val="44"/>
          <w:u w:val="none"/>
        </w:rPr>
        <w:t>“</w:t>
      </w:r>
      <w:r>
        <w:rPr>
          <w:rFonts w:eastAsia="方正大标宋_GBK"/>
          <w:bCs w:val="1"/>
          <w:sz w:val="44"/>
          <w:szCs w:val="44"/>
          <w:u w:val="none"/>
        </w:rPr>
        <w:t>揭榜挂帅</w:t>
      </w:r>
      <w:r>
        <w:rPr>
          <w:rFonts w:hint="eastAsia" w:eastAsia="方正大标宋_GBK"/>
          <w:bCs w:val="1"/>
          <w:sz w:val="44"/>
          <w:szCs w:val="44"/>
          <w:u w:val="none"/>
        </w:rPr>
        <w:t>”</w:t>
      </w:r>
    </w:p>
    <w:p>
      <w:pPr>
        <w:keepNext w:val="0"/>
        <w:keepLines w:val="0"/>
        <w:pageBreakBefore w:val="0"/>
        <w:widowControl w:val="0"/>
        <w:tabs>
          <w:tab w:val="left" w:pos="8640"/>
        </w:tabs>
        <w:kinsoku w:val="1"/>
        <w:wordWrap w:val="1"/>
        <w:overflowPunct w:val="0"/>
        <w:topLinePunct w:val="0"/>
        <w:autoSpaceDE w:val="1"/>
        <w:autoSpaceDN w:val="1"/>
        <w:bidi w:val="0"/>
        <w:adjustRightInd w:val="0"/>
        <w:snapToGrid w:val="0"/>
        <w:spacing w:after="313" w:afterLines="100" w:line="640" w:lineRule="exact"/>
        <w:jc w:val="center"/>
        <w:textAlignment w:val="auto"/>
        <w:rPr>
          <w:rFonts w:eastAsia="微软雅黑"/>
          <w:bCs w:val="1"/>
          <w:spacing w:val="6"/>
          <w:sz w:val="32"/>
          <w:szCs w:val="32"/>
          <w:u w:val="none"/>
        </w:rPr>
      </w:pPr>
      <w:r>
        <w:rPr>
          <w:rFonts w:hint="eastAsia" w:eastAsia="方正大标宋_GBK"/>
          <w:bCs w:val="1"/>
          <w:sz w:val="44"/>
          <w:szCs w:val="44"/>
          <w:u w:val="none"/>
          <w:lang w:eastAsia="zh-CN"/>
        </w:rPr>
        <w:t>擂台</w:t>
      </w:r>
      <w:r>
        <w:rPr>
          <w:rFonts w:eastAsia="方正大标宋_GBK"/>
          <w:bCs w:val="1"/>
          <w:sz w:val="44"/>
          <w:szCs w:val="44"/>
          <w:u w:val="none"/>
        </w:rPr>
        <w:t>赛榜单选题</w:t>
      </w:r>
      <w:r>
        <w:rPr>
          <w:rFonts w:hint="eastAsia" w:eastAsia="方正大标宋_GBK"/>
          <w:bCs w:val="1"/>
          <w:sz w:val="44"/>
          <w:szCs w:val="44"/>
          <w:u w:val="none"/>
          <w:lang w:eastAsia="zh-CN"/>
        </w:rPr>
        <w:t>申报</w:t>
      </w:r>
      <w:r>
        <w:rPr>
          <w:rFonts w:eastAsia="方正大标宋_GBK"/>
          <w:bCs w:val="1"/>
          <w:spacing w:val="6"/>
          <w:sz w:val="44"/>
          <w:szCs w:val="44"/>
          <w:u w:val="none"/>
        </w:rPr>
        <w:t>表</w:t>
      </w:r>
    </w:p>
    <w:p>
      <w:pPr>
        <w:tabs>
          <w:tab w:val="left" w:pos="8640"/>
        </w:tabs>
        <w:overflowPunct w:val="0"/>
        <w:adjustRightInd w:val="0"/>
        <w:snapToGrid w:val="0"/>
        <w:spacing w:line="560" w:lineRule="exact"/>
        <w:rPr>
          <w:rFonts w:eastAsia="方正楷体简体"/>
          <w:bCs w:val="1"/>
          <w:spacing w:val="6"/>
          <w:u w:val="none"/>
        </w:rPr>
      </w:pPr>
      <w:r>
        <w:rPr>
          <w:rFonts w:hint="eastAsia" w:ascii="方正黑体_GBK" w:hAnsi="方正黑体_GBK" w:eastAsia="方正黑体_GBK" w:cs="方正黑体_GBK"/>
          <w:bCs w:val="1"/>
          <w:spacing w:val="6"/>
          <w:sz w:val="32"/>
          <w:szCs w:val="32"/>
          <w:u w:val="none"/>
        </w:rPr>
        <w:t>一、单位信息</w:t>
      </w:r>
    </w:p>
    <w:tbl>
      <w:tblPr>
        <w:tblStyle w:val="00000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rPr>
          <w:trHeight w:val="582" w:hRule="atLeast"/>
          <w:jc w:val="center"/>
        </w:trPr>
        <w:tc>
          <w:tcPr>
            <w:tcW w:w="1668" w:type="dxa"/>
            <w:vAlign w:val="center"/>
          </w:tcPr>
          <w:p>
            <w:pPr>
              <w:overflowPunct w:val="0"/>
              <w:adjustRightInd w:val="0"/>
              <w:spacing w:line="240" w:lineRule="auto"/>
              <w:jc w:val="center"/>
              <w:rPr>
                <w:rFonts w:eastAsia="方正楷体简体"/>
                <w:sz w:val="28"/>
                <w:szCs w:val="32"/>
                <w:u w:val="none"/>
              </w:rPr>
            </w:pPr>
            <w:r>
              <w:rPr>
                <w:rFonts w:eastAsia="方正楷体简体"/>
                <w:sz w:val="28"/>
                <w:szCs w:val="32"/>
                <w:u w:val="none"/>
              </w:rPr>
              <w:t>单位名称</w:t>
            </w:r>
          </w:p>
        </w:tc>
        <w:tc>
          <w:tcPr>
            <w:tcW w:w="6932" w:type="dxa"/>
            <w:gridSpan w:val="3"/>
            <w:vAlign w:val="center"/>
          </w:tcPr>
          <w:p>
            <w:pPr>
              <w:overflowPunct w:val="0"/>
              <w:jc w:val="center"/>
              <w:textAlignment w:val="center"/>
              <w:rPr>
                <w:rFonts w:hint="eastAsia" w:eastAsia="方正仿宋简体"/>
                <w:u w:val="none"/>
                <w:lang w:eastAsia="zh-CN"/>
              </w:rPr>
            </w:pPr>
            <w:r>
              <w:rPr>
                <w:rFonts w:hint="eastAsia" w:eastAsia="方正仿宋简体"/>
                <w:u w:val="none"/>
                <w:lang w:eastAsia="zh-CN"/>
              </w:rPr>
              <w:t>规范填写单位对外公开全称</w:t>
            </w:r>
          </w:p>
        </w:tc>
      </w:tr>
      <w:tr>
        <w:trPr>
          <w:trHeight w:val="1026" w:hRule="atLeast"/>
          <w:jc w:val="center"/>
        </w:trPr>
        <w:tc>
          <w:tcPr>
            <w:tcW w:w="1668" w:type="dxa"/>
            <w:vAlign w:val="center"/>
          </w:tcPr>
          <w:p>
            <w:pPr>
              <w:overflowPunct w:val="0"/>
              <w:adjustRightInd w:val="0"/>
              <w:spacing w:line="240" w:lineRule="auto"/>
              <w:jc w:val="center"/>
              <w:rPr>
                <w:rFonts w:eastAsia="方正楷体简体"/>
                <w:sz w:val="28"/>
                <w:szCs w:val="32"/>
                <w:u w:val="none"/>
              </w:rPr>
            </w:pPr>
            <w:r>
              <w:rPr>
                <w:rFonts w:eastAsia="方正楷体简体"/>
                <w:sz w:val="28"/>
                <w:szCs w:val="32"/>
                <w:u w:val="none"/>
              </w:rPr>
              <w:t>单位类型</w:t>
            </w:r>
          </w:p>
        </w:tc>
        <w:tc>
          <w:tcPr>
            <w:tcW w:w="6932" w:type="dxa"/>
            <w:gridSpan w:val="3"/>
            <w:vAlign w:val="center"/>
          </w:tcPr>
          <w:p>
            <w:pPr>
              <w:overflowPunct w:val="0"/>
              <w:textAlignment w:val="center"/>
              <w:rPr>
                <w:rFonts w:eastAsia="方正仿宋简体"/>
                <w:u w:val="none"/>
              </w:rPr>
            </w:pPr>
            <w:r>
              <w:rPr>
                <w:rFonts w:eastAsia="方正仿宋简体"/>
                <w:u w:val="none"/>
              </w:rPr>
              <w:t>中央企业、国有企业、国有控股企业、外资企业、合资企业、</w:t>
            </w:r>
            <w:r>
              <w:rPr>
                <w:rFonts w:hint="eastAsia" w:eastAsia="方正仿宋简体"/>
                <w:u w:val="none"/>
                <w:lang w:eastAsia="zh-CN"/>
              </w:rPr>
              <w:t>民</w:t>
            </w:r>
            <w:r>
              <w:rPr>
                <w:rFonts w:eastAsia="方正仿宋简体"/>
                <w:u w:val="none"/>
              </w:rPr>
              <w:t>营企业、科研机构、行业协会等（如不属于以上类型，请根据实际情况填写即可）</w:t>
            </w:r>
            <w:r>
              <w:rPr>
                <w:rFonts w:hint="eastAsia" w:eastAsia="方正仿宋简体"/>
                <w:u w:val="none"/>
              </w:rPr>
              <w:t>。</w:t>
            </w:r>
          </w:p>
        </w:tc>
      </w:tr>
      <w:tr>
        <w:trPr>
          <w:trHeight w:val="567" w:hRule="atLeast"/>
          <w:jc w:val="center"/>
        </w:trPr>
        <w:tc>
          <w:tcPr>
            <w:tcW w:w="1668" w:type="dxa"/>
            <w:vAlign w:val="center"/>
          </w:tcPr>
          <w:p>
            <w:pPr>
              <w:overflowPunct w:val="0"/>
              <w:adjustRightInd w:val="0"/>
              <w:spacing w:line="240" w:lineRule="auto"/>
              <w:jc w:val="center"/>
              <w:rPr>
                <w:rFonts w:eastAsia="方正楷体简体"/>
                <w:sz w:val="28"/>
                <w:szCs w:val="32"/>
                <w:u w:val="none"/>
              </w:rPr>
            </w:pPr>
            <w:r>
              <w:rPr>
                <w:rFonts w:eastAsia="方正楷体简体"/>
                <w:sz w:val="28"/>
                <w:szCs w:val="32"/>
                <w:u w:val="none"/>
              </w:rPr>
              <w:t>地址</w:t>
            </w:r>
          </w:p>
        </w:tc>
        <w:tc>
          <w:tcPr>
            <w:tcW w:w="6932" w:type="dxa"/>
            <w:gridSpan w:val="3"/>
            <w:vAlign w:val="center"/>
          </w:tcPr>
          <w:p>
            <w:pPr>
              <w:overflowPunct w:val="0"/>
              <w:adjustRightInd w:val="0"/>
              <w:jc w:val="center"/>
              <w:rPr>
                <w:rFonts w:eastAsia="方正仿宋简体"/>
                <w:u w:val="none"/>
              </w:rPr>
            </w:pPr>
          </w:p>
        </w:tc>
      </w:tr>
      <w:tr>
        <w:trPr>
          <w:trHeight w:val="1242" w:hRule="atLeast"/>
          <w:jc w:val="center"/>
        </w:trPr>
        <w:tc>
          <w:tcPr>
            <w:tcW w:w="1668" w:type="dxa"/>
            <w:vAlign w:val="center"/>
          </w:tcPr>
          <w:p>
            <w:pPr>
              <w:overflowPunct w:val="0"/>
              <w:adjustRightInd w:val="0"/>
              <w:spacing w:line="240" w:lineRule="auto"/>
              <w:jc w:val="center"/>
              <w:rPr>
                <w:rFonts w:eastAsia="方正楷体简体"/>
                <w:sz w:val="28"/>
                <w:szCs w:val="32"/>
                <w:u w:val="none"/>
              </w:rPr>
            </w:pPr>
            <w:r>
              <w:rPr>
                <w:rFonts w:eastAsia="方正楷体简体"/>
                <w:sz w:val="28"/>
                <w:szCs w:val="32"/>
                <w:u w:val="none"/>
              </w:rPr>
              <w:t>单位简介</w:t>
            </w:r>
          </w:p>
        </w:tc>
        <w:tc>
          <w:tcPr>
            <w:tcW w:w="6932" w:type="dxa"/>
            <w:gridSpan w:val="3"/>
            <w:vAlign w:val="center"/>
          </w:tcPr>
          <w:p>
            <w:pPr>
              <w:overflowPunct w:val="0"/>
              <w:adjustRightInd w:val="0"/>
              <w:snapToGrid w:val="0"/>
              <w:rPr>
                <w:rFonts w:eastAsia="方正仿宋简体"/>
                <w:bCs w:val="1"/>
                <w:spacing w:val="6"/>
                <w:szCs w:val="28"/>
                <w:u w:val="none"/>
              </w:rPr>
            </w:pPr>
            <w:r>
              <w:rPr>
                <w:rFonts w:eastAsia="方正仿宋简体"/>
                <w:bCs w:val="1"/>
                <w:spacing w:val="6"/>
                <w:szCs w:val="28"/>
                <w:u w:val="none"/>
              </w:rPr>
              <w:t>如出题单位是企业，可写明注册资本、公司性质、规模、发展状况、核心竞争力、业绩、资质、荣誉等关键信息；其他性质单位请如实填写相关信息即可</w:t>
            </w:r>
            <w:r>
              <w:rPr>
                <w:rFonts w:hint="eastAsia" w:eastAsia="方正仿宋简体"/>
                <w:bCs w:val="1"/>
                <w:spacing w:val="6"/>
                <w:szCs w:val="28"/>
                <w:u w:val="none"/>
                <w:lang w:eastAsia="zh-CN"/>
              </w:rPr>
              <w:t>；简介不超过</w:t>
            </w:r>
            <w:r>
              <w:rPr>
                <w:rFonts w:hint="eastAsia" w:eastAsia="方正仿宋简体"/>
                <w:bCs w:val="1"/>
                <w:spacing w:val="6"/>
                <w:szCs w:val="28"/>
                <w:u w:val="none"/>
                <w:lang w:val="en-US" w:eastAsia="zh-CN"/>
              </w:rPr>
              <w:t>500字</w:t>
            </w:r>
            <w:r>
              <w:rPr>
                <w:rFonts w:hint="eastAsia" w:eastAsia="方正仿宋简体"/>
                <w:bCs w:val="1"/>
                <w:spacing w:val="6"/>
                <w:szCs w:val="28"/>
                <w:u w:val="none"/>
              </w:rPr>
              <w:t>。</w:t>
            </w:r>
          </w:p>
        </w:tc>
      </w:tr>
      <w:tr>
        <w:trPr>
          <w:trHeight w:val="535" w:hRule="atLeast"/>
          <w:jc w:val="center"/>
        </w:trPr>
        <w:tc>
          <w:tcPr>
            <w:tcW w:w="1668" w:type="dxa"/>
            <w:vAlign w:val="center"/>
          </w:tcPr>
          <w:p>
            <w:pPr>
              <w:overflowPunct w:val="0"/>
              <w:adjustRightInd w:val="0"/>
              <w:snapToGrid w:val="0"/>
              <w:ind w:firstLine="280" w:firstLineChars="100"/>
              <w:rPr>
                <w:rFonts w:eastAsia="方正仿宋简体"/>
                <w:bCs w:val="1"/>
                <w:spacing w:val="6"/>
                <w:szCs w:val="28"/>
                <w:u w:val="none"/>
              </w:rPr>
            </w:pPr>
            <w:r>
              <w:rPr>
                <w:rFonts w:eastAsia="方正楷体简体"/>
                <w:sz w:val="28"/>
                <w:szCs w:val="32"/>
                <w:u w:val="none"/>
              </w:rPr>
              <w:t>联系人</w:t>
            </w:r>
          </w:p>
        </w:tc>
        <w:tc>
          <w:tcPr>
            <w:tcW w:w="3076" w:type="dxa"/>
            <w:vAlign w:val="center"/>
          </w:tcPr>
          <w:p>
            <w:pPr>
              <w:overflowPunct w:val="0"/>
              <w:adjustRightInd w:val="0"/>
              <w:snapToGrid w:val="0"/>
              <w:rPr>
                <w:rFonts w:eastAsia="方正仿宋简体"/>
                <w:bCs w:val="1"/>
                <w:spacing w:val="6"/>
                <w:szCs w:val="28"/>
                <w:u w:val="none"/>
              </w:rPr>
            </w:pPr>
            <w:r>
              <w:rPr>
                <w:rFonts w:eastAsia="方正仿宋简体"/>
                <w:bCs w:val="1"/>
                <w:spacing w:val="6"/>
                <w:szCs w:val="28"/>
                <w:u w:val="none"/>
              </w:rPr>
              <w:t>填写此次榜单选题征集工作本单位</w:t>
            </w:r>
            <w:r>
              <w:rPr>
                <w:rFonts w:hint="eastAsia" w:eastAsia="方正仿宋简体"/>
                <w:bCs w:val="1"/>
                <w:spacing w:val="6"/>
                <w:szCs w:val="28"/>
                <w:u w:val="none"/>
              </w:rPr>
              <w:t>具体</w:t>
            </w:r>
            <w:r>
              <w:rPr>
                <w:rFonts w:eastAsia="方正仿宋简体"/>
                <w:bCs w:val="1"/>
                <w:spacing w:val="6"/>
                <w:szCs w:val="28"/>
                <w:u w:val="none"/>
              </w:rPr>
              <w:t>负责同志的姓名（建议专人负责日常联系沟通）</w:t>
            </w:r>
            <w:r>
              <w:rPr>
                <w:rFonts w:hint="eastAsia" w:eastAsia="方正仿宋简体"/>
                <w:bCs w:val="1"/>
                <w:spacing w:val="6"/>
                <w:szCs w:val="28"/>
                <w:u w:val="none"/>
              </w:rPr>
              <w:t>。</w:t>
            </w:r>
          </w:p>
        </w:tc>
        <w:tc>
          <w:tcPr>
            <w:tcW w:w="1073" w:type="dxa"/>
            <w:vAlign w:val="center"/>
          </w:tcPr>
          <w:p>
            <w:pPr>
              <w:overflowPunct w:val="0"/>
              <w:adjustRightInd w:val="0"/>
              <w:spacing w:line="240" w:lineRule="auto"/>
              <w:jc w:val="center"/>
              <w:rPr>
                <w:rFonts w:eastAsia="方正楷体简体"/>
                <w:sz w:val="28"/>
                <w:szCs w:val="32"/>
                <w:u w:val="none"/>
              </w:rPr>
            </w:pPr>
            <w:r>
              <w:rPr>
                <w:rFonts w:eastAsia="方正楷体简体"/>
                <w:sz w:val="28"/>
                <w:szCs w:val="32"/>
                <w:u w:val="none"/>
              </w:rPr>
              <w:t>职务</w:t>
            </w:r>
          </w:p>
        </w:tc>
        <w:tc>
          <w:tcPr>
            <w:tcW w:w="2783" w:type="dxa"/>
            <w:vAlign w:val="center"/>
          </w:tcPr>
          <w:p>
            <w:pPr>
              <w:overflowPunct w:val="0"/>
              <w:adjustRightInd w:val="0"/>
              <w:jc w:val="center"/>
              <w:rPr>
                <w:rFonts w:eastAsia="方正仿宋简体"/>
                <w:u w:val="none"/>
              </w:rPr>
            </w:pPr>
          </w:p>
        </w:tc>
      </w:tr>
      <w:tr>
        <w:trPr>
          <w:trHeight w:val="539" w:hRule="atLeast"/>
          <w:jc w:val="center"/>
        </w:trPr>
        <w:tc>
          <w:tcPr>
            <w:tcW w:w="1668" w:type="dxa"/>
            <w:vAlign w:val="center"/>
          </w:tcPr>
          <w:p>
            <w:pPr>
              <w:overflowPunct w:val="0"/>
              <w:adjustRightInd w:val="0"/>
              <w:spacing w:line="240" w:lineRule="auto"/>
              <w:jc w:val="center"/>
              <w:rPr>
                <w:rFonts w:hint="eastAsia" w:eastAsia="方正楷体简体"/>
                <w:sz w:val="28"/>
                <w:szCs w:val="32"/>
                <w:u w:val="none"/>
                <w:lang w:val="en-US" w:eastAsia="zh-CN"/>
              </w:rPr>
            </w:pPr>
            <w:r>
              <w:rPr>
                <w:rFonts w:eastAsia="方正楷体简体"/>
                <w:sz w:val="28"/>
                <w:szCs w:val="32"/>
                <w:u w:val="none"/>
              </w:rPr>
              <w:t>手机</w:t>
            </w:r>
            <w:r>
              <w:rPr>
                <w:rFonts w:hint="eastAsia" w:eastAsia="方正楷体简体"/>
                <w:sz w:val="28"/>
                <w:szCs w:val="32"/>
                <w:u w:val="none"/>
                <w:lang w:val="en-US" w:eastAsia="zh-CN"/>
              </w:rPr>
              <w:t>/座机</w:t>
            </w:r>
          </w:p>
        </w:tc>
        <w:tc>
          <w:tcPr>
            <w:tcW w:w="3076" w:type="dxa"/>
            <w:vAlign w:val="center"/>
          </w:tcPr>
          <w:p>
            <w:pPr>
              <w:overflowPunct w:val="0"/>
              <w:adjustRightInd w:val="0"/>
              <w:jc w:val="center"/>
              <w:rPr>
                <w:rFonts w:eastAsia="方正仿宋简体"/>
                <w:u w:val="none"/>
              </w:rPr>
            </w:pPr>
          </w:p>
        </w:tc>
        <w:tc>
          <w:tcPr>
            <w:tcW w:w="1073" w:type="dxa"/>
            <w:vAlign w:val="center"/>
          </w:tcPr>
          <w:p>
            <w:pPr>
              <w:overflowPunct w:val="0"/>
              <w:adjustRightInd w:val="0"/>
              <w:spacing w:line="240" w:lineRule="auto"/>
              <w:jc w:val="center"/>
              <w:rPr>
                <w:rFonts w:eastAsia="方正楷体简体"/>
                <w:sz w:val="28"/>
                <w:szCs w:val="32"/>
                <w:u w:val="none"/>
              </w:rPr>
            </w:pPr>
            <w:r>
              <w:rPr>
                <w:rFonts w:eastAsia="方正楷体简体"/>
                <w:sz w:val="28"/>
                <w:szCs w:val="32"/>
                <w:u w:val="none"/>
              </w:rPr>
              <w:t>微信</w:t>
            </w:r>
          </w:p>
        </w:tc>
        <w:tc>
          <w:tcPr>
            <w:tcW w:w="2783" w:type="dxa"/>
            <w:vAlign w:val="center"/>
          </w:tcPr>
          <w:p>
            <w:pPr>
              <w:overflowPunct w:val="0"/>
              <w:adjustRightInd w:val="0"/>
              <w:jc w:val="center"/>
              <w:rPr>
                <w:rFonts w:eastAsia="方正仿宋简体"/>
                <w:u w:val="none"/>
              </w:rPr>
            </w:pPr>
          </w:p>
        </w:tc>
      </w:tr>
      <w:tr>
        <w:trPr>
          <w:trHeight w:val="570" w:hRule="atLeast"/>
          <w:jc w:val="center"/>
        </w:trPr>
        <w:tc>
          <w:tcPr>
            <w:tcW w:w="1668" w:type="dxa"/>
            <w:vAlign w:val="center"/>
          </w:tcPr>
          <w:p>
            <w:pPr>
              <w:overflowPunct w:val="0"/>
              <w:adjustRightInd w:val="0"/>
              <w:spacing w:line="240" w:lineRule="auto"/>
              <w:jc w:val="center"/>
              <w:rPr>
                <w:rFonts w:eastAsia="方正楷体简体"/>
                <w:sz w:val="28"/>
                <w:szCs w:val="32"/>
                <w:u w:val="none"/>
              </w:rPr>
            </w:pPr>
            <w:r>
              <w:rPr>
                <w:rFonts w:eastAsia="方正楷体简体"/>
                <w:sz w:val="28"/>
                <w:szCs w:val="32"/>
                <w:u w:val="none"/>
              </w:rPr>
              <w:t>邮箱</w:t>
            </w:r>
          </w:p>
        </w:tc>
        <w:tc>
          <w:tcPr>
            <w:tcW w:w="3076" w:type="dxa"/>
            <w:vAlign w:val="center"/>
          </w:tcPr>
          <w:p>
            <w:pPr>
              <w:overflowPunct w:val="0"/>
              <w:adjustRightInd w:val="0"/>
              <w:jc w:val="center"/>
              <w:rPr>
                <w:rFonts w:eastAsia="方正仿宋简体"/>
                <w:u w:val="none"/>
              </w:rPr>
            </w:pPr>
          </w:p>
        </w:tc>
        <w:tc>
          <w:tcPr>
            <w:tcW w:w="1073" w:type="dxa"/>
            <w:vAlign w:val="center"/>
          </w:tcPr>
          <w:p>
            <w:pPr>
              <w:overflowPunct w:val="0"/>
              <w:adjustRightInd w:val="0"/>
              <w:spacing w:line="240" w:lineRule="auto"/>
              <w:jc w:val="center"/>
              <w:rPr>
                <w:rFonts w:hint="eastAsia" w:eastAsia="方正楷体简体"/>
                <w:sz w:val="28"/>
                <w:szCs w:val="32"/>
                <w:u w:val="none"/>
                <w:lang w:val="en-US" w:eastAsia="zh-CN"/>
              </w:rPr>
            </w:pPr>
            <w:r>
              <w:rPr>
                <w:rFonts w:eastAsia="方正楷体简体"/>
                <w:sz w:val="28"/>
                <w:szCs w:val="32"/>
                <w:u w:val="none"/>
              </w:rPr>
              <w:t>传真</w:t>
            </w:r>
          </w:p>
        </w:tc>
        <w:tc>
          <w:tcPr>
            <w:tcW w:w="2783" w:type="dxa"/>
            <w:vAlign w:val="center"/>
          </w:tcPr>
          <w:p>
            <w:pPr>
              <w:overflowPunct w:val="0"/>
              <w:adjustRightInd w:val="0"/>
              <w:jc w:val="center"/>
              <w:rPr>
                <w:rFonts w:eastAsia="方正仿宋简体"/>
                <w:u w:val="none"/>
              </w:rPr>
            </w:pPr>
          </w:p>
        </w:tc>
      </w:tr>
    </w:tbl>
    <w:p>
      <w:pPr>
        <w:tabs>
          <w:tab w:val="left" w:pos="8640"/>
        </w:tabs>
        <w:overflowPunct w:val="0"/>
        <w:adjustRightInd w:val="0"/>
        <w:snapToGrid w:val="0"/>
        <w:spacing w:before="156" w:beforeLines="50" w:line="560" w:lineRule="exact"/>
        <w:rPr>
          <w:rFonts w:ascii="方正黑体_GBK" w:hAnsi="方正黑体_GBK" w:eastAsia="方正黑体_GBK" w:cs="方正黑体_GBK"/>
          <w:bCs w:val="1"/>
          <w:spacing w:val="6"/>
          <w:sz w:val="32"/>
          <w:szCs w:val="32"/>
          <w:u w:val="none"/>
        </w:rPr>
      </w:pPr>
      <w:r>
        <w:rPr>
          <w:rFonts w:hint="eastAsia" w:ascii="方正黑体_GBK" w:hAnsi="方正黑体_GBK" w:eastAsia="方正黑体_GBK" w:cs="方正黑体_GBK"/>
          <w:bCs w:val="1"/>
          <w:spacing w:val="6"/>
          <w:sz w:val="32"/>
          <w:szCs w:val="32"/>
          <w:u w:val="none"/>
        </w:rPr>
        <w:t>二、选题说明</w:t>
      </w:r>
    </w:p>
    <w:tbl>
      <w:tblPr>
        <w:tblStyle w:val="00000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632"/>
        <w:gridCol w:w="6872"/>
      </w:tblGrid>
      <w:tr>
        <w:trPr>
          <w:trHeight w:val="1197" w:hRule="atLeast"/>
          <w:jc w:val="center"/>
        </w:trPr>
        <w:tc>
          <w:tcPr>
            <w:tcW w:w="1632" w:type="dxa"/>
            <w:shd w:val="clear" w:color="auto" w:fill="FFFFFF"/>
            <w:vAlign w:val="center"/>
          </w:tcPr>
          <w:p>
            <w:pPr>
              <w:overflowPunct w:val="0"/>
              <w:adjustRightInd w:val="0"/>
              <w:snapToGrid w:val="0"/>
              <w:spacing w:line="240" w:lineRule="auto"/>
              <w:jc w:val="center"/>
              <w:rPr>
                <w:rFonts w:eastAsia="方正楷体简体"/>
                <w:sz w:val="28"/>
                <w:szCs w:val="28"/>
                <w:u w:val="none"/>
              </w:rPr>
            </w:pPr>
            <w:r>
              <w:rPr>
                <w:rFonts w:hint="eastAsia" w:eastAsia="方正楷体简体"/>
                <w:sz w:val="28"/>
                <w:szCs w:val="28"/>
                <w:u w:val="none"/>
                <w:lang w:eastAsia="zh-CN"/>
              </w:rPr>
              <w:t>选题</w:t>
            </w:r>
            <w:r>
              <w:rPr>
                <w:rFonts w:eastAsia="方正楷体简体"/>
                <w:sz w:val="28"/>
                <w:szCs w:val="28"/>
                <w:u w:val="none"/>
              </w:rPr>
              <w:t>题目</w:t>
            </w:r>
          </w:p>
        </w:tc>
        <w:tc>
          <w:tcPr>
            <w:tcW w:w="6872" w:type="dxa"/>
            <w:shd w:val="clear" w:color="auto" w:fill="FFFFFF"/>
            <w:vAlign w:val="center"/>
          </w:tcPr>
          <w:p>
            <w:pPr>
              <w:overflowPunct w:val="0"/>
              <w:adjustRightInd w:val="0"/>
              <w:ind w:firstLine="420" w:firstLineChars="200"/>
              <w:jc w:val="left"/>
              <w:rPr>
                <w:rFonts w:hint="default" w:eastAsia="方正仿宋简体"/>
                <w:u w:val="none"/>
                <w:lang w:val="en-US" w:eastAsia="zh-CN"/>
              </w:rPr>
            </w:pPr>
            <w:r>
              <w:rPr>
                <w:rFonts w:hint="eastAsia" w:eastAsia="方正仿宋简体"/>
                <w:u w:val="none"/>
                <w:lang w:eastAsia="zh-CN"/>
              </w:rPr>
              <w:t>题目表述应具体、精简，不超过</w:t>
            </w:r>
            <w:r>
              <w:rPr>
                <w:rFonts w:hint="eastAsia" w:eastAsia="方正仿宋简体"/>
                <w:u w:val="none"/>
                <w:lang w:val="en-US" w:eastAsia="zh-CN"/>
              </w:rPr>
              <w:t>30字。</w:t>
            </w:r>
          </w:p>
        </w:tc>
      </w:tr>
      <w:tr>
        <w:trPr>
          <w:trHeight w:val="1220" w:hRule="atLeast"/>
          <w:jc w:val="center"/>
        </w:trPr>
        <w:tc>
          <w:tcPr>
            <w:tcW w:w="1632" w:type="dxa"/>
            <w:shd w:val="clear" w:color="auto" w:fill="FFFFFF"/>
            <w:vAlign w:val="center"/>
          </w:tcPr>
          <w:p>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行业领域</w:t>
            </w:r>
          </w:p>
        </w:tc>
        <w:tc>
          <w:tcPr>
            <w:tcW w:w="6872" w:type="dxa"/>
            <w:shd w:val="clear" w:color="auto" w:fill="FFFFFF"/>
            <w:vAlign w:val="center"/>
          </w:tcPr>
          <w:p>
            <w:pPr>
              <w:overflowPunct w:val="0"/>
              <w:adjustRightInd w:val="0"/>
              <w:ind w:firstLine="420" w:firstLineChars="200"/>
              <w:jc w:val="both"/>
              <w:rPr>
                <w:rFonts w:hint="eastAsia" w:eastAsia="方正仿宋简体"/>
                <w:u w:val="none"/>
                <w:lang w:eastAsia="zh-CN"/>
              </w:rPr>
            </w:pPr>
            <w:r>
              <w:rPr>
                <w:rFonts w:eastAsia="方正仿宋简体"/>
                <w:u w:val="none"/>
              </w:rPr>
              <w:t>介绍题目所属的具体行业、学科领域，可稍微宽泛</w:t>
            </w:r>
            <w:r>
              <w:rPr>
                <w:rFonts w:hint="eastAsia" w:eastAsia="方正仿宋简体"/>
                <w:u w:val="none"/>
                <w:lang w:eastAsia="zh-CN"/>
              </w:rPr>
              <w:t>，包含但不限于</w:t>
            </w:r>
            <w:r>
              <w:rPr>
                <w:rFonts w:hint="eastAsia" w:eastAsia="方正仿宋简体"/>
                <w:u w:val="none"/>
                <w:lang w:val="en-US" w:eastAsia="zh-CN"/>
              </w:rPr>
              <w:t>新一代信息技术、人工智能、航空航天、新能源、新材料、高端装备、具身智能与机器人、生物医药、种业科技、量子科技、海洋科技、社会科学等。</w:t>
            </w:r>
          </w:p>
        </w:tc>
      </w:tr>
      <w:tr>
        <w:trPr>
          <w:trHeight w:val="875" w:hRule="atLeast"/>
          <w:jc w:val="center"/>
        </w:trPr>
        <w:tc>
          <w:tcPr>
            <w:tcW w:w="1632" w:type="dxa"/>
            <w:shd w:val="clear" w:color="auto" w:fill="FFFFFF"/>
            <w:vAlign w:val="center"/>
          </w:tcPr>
          <w:p>
            <w:pPr>
              <w:overflowPunct w:val="0"/>
              <w:adjustRightInd w:val="0"/>
              <w:snapToGrid w:val="0"/>
              <w:spacing w:line="240" w:lineRule="auto"/>
              <w:jc w:val="center"/>
              <w:rPr>
                <w:rFonts w:eastAsia="方正楷体简体"/>
                <w:sz w:val="28"/>
                <w:szCs w:val="28"/>
                <w:u w:val="none"/>
              </w:rPr>
            </w:pPr>
            <w:r>
              <w:rPr>
                <w:rFonts w:hint="eastAsia" w:eastAsia="方正楷体简体"/>
                <w:sz w:val="28"/>
                <w:szCs w:val="28"/>
                <w:u w:val="none"/>
              </w:rPr>
              <w:t>参赛对象</w:t>
            </w:r>
          </w:p>
        </w:tc>
        <w:tc>
          <w:tcPr>
            <w:tcW w:w="6872" w:type="dxa"/>
            <w:shd w:val="clear" w:color="auto" w:fill="FFFFFF"/>
            <w:vAlign w:val="center"/>
          </w:tcPr>
          <w:p>
            <w:pPr>
              <w:overflowPunct w:val="0"/>
              <w:adjustRightInd w:val="0"/>
              <w:jc w:val="center"/>
              <w:rPr>
                <w:rFonts w:eastAsia="方正仿宋简体"/>
                <w:u w:val="none"/>
              </w:rPr>
            </w:pPr>
            <w:r>
              <w:rPr>
                <w:rFonts w:hint="eastAsia" w:eastAsia="方正仿宋简体"/>
                <w:u w:val="none"/>
              </w:rPr>
              <w:t>□学生          □青年科技人才</w:t>
            </w:r>
          </w:p>
          <w:p>
            <w:pPr>
              <w:overflowPunct w:val="0"/>
              <w:adjustRightInd w:val="0"/>
              <w:jc w:val="center"/>
              <w:rPr>
                <w:rFonts w:eastAsia="方正仿宋简体"/>
                <w:u w:val="none"/>
              </w:rPr>
            </w:pPr>
            <w:r>
              <w:rPr>
                <w:rFonts w:hint="eastAsia" w:eastAsia="方正仿宋简体"/>
                <w:u w:val="none"/>
              </w:rPr>
              <w:t>（可根据题目实际，在“</w:t>
            </w:r>
            <w:r>
              <w:rPr>
                <w:rFonts w:eastAsia="方正仿宋简体"/>
                <w:u w:val="none"/>
              </w:rPr>
              <w:t>学生</w:t>
            </w:r>
            <w:r>
              <w:rPr>
                <w:rFonts w:hint="eastAsia" w:eastAsia="方正仿宋简体"/>
                <w:u w:val="none"/>
              </w:rPr>
              <w:t>”“</w:t>
            </w:r>
            <w:r>
              <w:rPr>
                <w:rFonts w:eastAsia="方正仿宋简体"/>
                <w:u w:val="none"/>
              </w:rPr>
              <w:t>青年科技人才</w:t>
            </w:r>
            <w:r>
              <w:rPr>
                <w:rFonts w:hint="eastAsia" w:eastAsia="方正仿宋简体"/>
                <w:u w:val="none"/>
              </w:rPr>
              <w:t>”中任选其一或</w:t>
            </w:r>
            <w:r>
              <w:rPr>
                <w:rFonts w:hint="eastAsia" w:eastAsia="方正仿宋简体"/>
                <w:u w:val="none"/>
                <w:lang w:eastAsia="zh-CN"/>
              </w:rPr>
              <w:t>全选</w:t>
            </w:r>
            <w:r>
              <w:rPr>
                <w:rFonts w:hint="eastAsia" w:eastAsia="方正仿宋简体"/>
                <w:u w:val="none"/>
              </w:rPr>
              <w:t>）</w:t>
            </w:r>
          </w:p>
        </w:tc>
      </w:tr>
      <w:tr>
        <w:trPr>
          <w:trHeight w:val="4233" w:hRule="atLeast"/>
          <w:jc w:val="center"/>
        </w:trPr>
        <w:tc>
          <w:tcPr>
            <w:tcW w:w="1632" w:type="dxa"/>
            <w:shd w:val="clear" w:color="auto" w:fill="FFFFFF"/>
            <w:vAlign w:val="center"/>
          </w:tcPr>
          <w:p>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题目介绍</w:t>
            </w:r>
          </w:p>
        </w:tc>
        <w:tc>
          <w:tcPr>
            <w:tcW w:w="6872" w:type="dxa"/>
            <w:shd w:val="clear" w:color="auto" w:fill="FFFFFF"/>
            <w:vAlign w:val="center"/>
          </w:tcPr>
          <w:p>
            <w:pPr>
              <w:overflowPunct w:val="0"/>
              <w:adjustRightInd w:val="0"/>
              <w:snapToGrid w:val="0"/>
              <w:ind w:firstLine="444" w:firstLineChars="200"/>
              <w:rPr>
                <w:rFonts w:eastAsia="方正仿宋简体"/>
                <w:bCs w:val="1"/>
                <w:spacing w:val="6"/>
                <w:szCs w:val="28"/>
                <w:u w:val="none"/>
              </w:rPr>
            </w:pPr>
            <w:r>
              <w:rPr>
                <w:rFonts w:eastAsia="方正仿宋简体"/>
                <w:bCs w:val="1"/>
                <w:spacing w:val="6"/>
                <w:szCs w:val="28"/>
                <w:u w:val="none"/>
              </w:rPr>
              <w:t>详细阐述</w:t>
            </w:r>
            <w:r>
              <w:rPr>
                <w:rFonts w:hint="eastAsia" w:eastAsia="方正仿宋简体"/>
                <w:bCs w:val="1"/>
                <w:spacing w:val="6"/>
                <w:szCs w:val="28"/>
                <w:u w:val="none"/>
                <w:lang w:eastAsia="zh-CN"/>
              </w:rPr>
              <w:t>选题背景</w:t>
            </w:r>
            <w:r>
              <w:rPr>
                <w:rFonts w:eastAsia="方正仿宋简体"/>
                <w:bCs w:val="1"/>
                <w:spacing w:val="6"/>
                <w:szCs w:val="28"/>
                <w:u w:val="none"/>
              </w:rPr>
              <w:t>、需求、应用等，对题目进行细致解释。</w:t>
            </w:r>
          </w:p>
          <w:p>
            <w:pPr>
              <w:overflowPunct w:val="0"/>
              <w:adjustRightInd w:val="0"/>
              <w:snapToGrid w:val="0"/>
              <w:ind w:firstLine="445" w:firstLineChars="200"/>
              <w:rPr>
                <w:rFonts w:eastAsia="方正仿宋简体"/>
                <w:bCs w:val="1"/>
                <w:spacing w:val="6"/>
                <w:szCs w:val="28"/>
                <w:u w:val="none"/>
              </w:rPr>
            </w:pPr>
            <w:r>
              <w:rPr>
                <w:rFonts w:eastAsia="方正仿宋简体"/>
                <w:b w:val="1"/>
                <w:bCs w:val="0"/>
                <w:spacing w:val="6"/>
                <w:szCs w:val="28"/>
                <w:u w:val="none"/>
              </w:rPr>
              <w:t>注意事项：</w:t>
            </w:r>
          </w:p>
          <w:p>
            <w:pPr>
              <w:numPr>
                <w:ilvl w:val="0"/>
                <w:numId w:val="0"/>
              </w:numPr>
              <w:overflowPunct w:val="0"/>
              <w:adjustRightInd w:val="0"/>
              <w:snapToGrid w:val="0"/>
              <w:ind w:firstLine="444" w:firstLineChars="200"/>
              <w:rPr>
                <w:rFonts w:eastAsia="方正仿宋简体"/>
                <w:bCs w:val="1"/>
                <w:spacing w:val="6"/>
                <w:szCs w:val="28"/>
                <w:u w:val="none"/>
              </w:rPr>
            </w:pPr>
            <w:r>
              <w:rPr>
                <w:rFonts w:hint="eastAsia" w:eastAsia="方正仿宋简体"/>
                <w:bCs w:val="1"/>
                <w:spacing w:val="6"/>
                <w:szCs w:val="28"/>
                <w:u w:val="none"/>
                <w:lang w:val="en-US" w:eastAsia="zh-CN"/>
              </w:rPr>
              <w:t xml:space="preserve">1. </w:t>
            </w:r>
            <w:r>
              <w:rPr>
                <w:rFonts w:hint="eastAsia" w:eastAsia="方正仿宋简体"/>
                <w:bCs w:val="1"/>
                <w:spacing w:val="6"/>
                <w:szCs w:val="28"/>
                <w:u w:val="none"/>
              </w:rPr>
              <w:t>出题</w:t>
            </w:r>
            <w:r>
              <w:rPr>
                <w:rFonts w:eastAsia="方正仿宋简体"/>
                <w:bCs w:val="1"/>
                <w:spacing w:val="6"/>
                <w:szCs w:val="28"/>
                <w:u w:val="none"/>
              </w:rPr>
              <w:t>单位应组织出题专班，</w:t>
            </w:r>
            <w:r>
              <w:rPr>
                <w:rFonts w:hint="eastAsia" w:eastAsia="方正仿宋简体"/>
                <w:bCs w:val="1"/>
                <w:spacing w:val="6"/>
                <w:szCs w:val="28"/>
                <w:u w:val="none"/>
              </w:rPr>
              <w:t>牵头</w:t>
            </w:r>
            <w:r>
              <w:rPr>
                <w:rFonts w:eastAsia="方正仿宋简体"/>
                <w:bCs w:val="1"/>
                <w:spacing w:val="6"/>
                <w:szCs w:val="28"/>
                <w:u w:val="none"/>
              </w:rPr>
              <w:t>负责同志原则上应为该</w:t>
            </w:r>
            <w:r>
              <w:rPr>
                <w:rFonts w:hint="eastAsia" w:eastAsia="方正仿宋简体"/>
                <w:bCs w:val="1"/>
                <w:spacing w:val="6"/>
                <w:szCs w:val="28"/>
                <w:u w:val="none"/>
              </w:rPr>
              <w:t>选题</w:t>
            </w:r>
            <w:r>
              <w:rPr>
                <w:rFonts w:eastAsia="方正仿宋简体"/>
                <w:bCs w:val="1"/>
                <w:spacing w:val="6"/>
                <w:szCs w:val="28"/>
                <w:u w:val="none"/>
              </w:rPr>
              <w:t>领域的权威专家。</w:t>
            </w:r>
          </w:p>
          <w:p>
            <w:pPr>
              <w:numPr>
                <w:ilvl w:val="0"/>
                <w:numId w:val="0"/>
              </w:numPr>
              <w:overflowPunct w:val="0"/>
              <w:adjustRightInd w:val="0"/>
              <w:snapToGrid w:val="0"/>
              <w:ind w:firstLine="444" w:firstLineChars="200"/>
              <w:rPr>
                <w:rFonts w:eastAsia="方正仿宋简体"/>
                <w:bCs w:val="1"/>
                <w:spacing w:val="6"/>
                <w:szCs w:val="28"/>
                <w:u w:val="none"/>
              </w:rPr>
            </w:pPr>
            <w:r>
              <w:rPr>
                <w:rFonts w:hint="eastAsia" w:eastAsia="方正仿宋简体"/>
                <w:bCs w:val="1"/>
                <w:spacing w:val="6"/>
                <w:szCs w:val="28"/>
                <w:u w:val="none"/>
                <w:lang w:val="en-US" w:eastAsia="zh-CN"/>
              </w:rPr>
              <w:t xml:space="preserve">2. </w:t>
            </w:r>
            <w:r>
              <w:rPr>
                <w:rFonts w:eastAsia="方正仿宋简体"/>
                <w:bCs w:val="1"/>
                <w:spacing w:val="6"/>
                <w:szCs w:val="28"/>
                <w:u w:val="none"/>
              </w:rPr>
              <w:t>题目应具备科研攻关条件，具有实际应用价值，</w:t>
            </w:r>
            <w:r>
              <w:rPr>
                <w:rFonts w:eastAsia="方正仿宋简体"/>
                <w:u w:val="none"/>
              </w:rPr>
              <w:t>突出</w:t>
            </w:r>
            <w:r>
              <w:rPr>
                <w:rFonts w:eastAsia="方正仿宋简体"/>
                <w:bCs w:val="1"/>
                <w:spacing w:val="6"/>
                <w:szCs w:val="28"/>
                <w:u w:val="none"/>
              </w:rPr>
              <w:t>刚性目标需求，</w:t>
            </w:r>
            <w:r>
              <w:rPr>
                <w:rFonts w:hint="eastAsia" w:eastAsia="方正仿宋简体"/>
                <w:bCs w:val="1"/>
                <w:spacing w:val="6"/>
                <w:szCs w:val="28"/>
                <w:u w:val="none"/>
                <w:lang w:eastAsia="zh-CN"/>
              </w:rPr>
              <w:t>聚焦</w:t>
            </w:r>
            <w:r>
              <w:rPr>
                <w:rFonts w:eastAsia="方正仿宋简体"/>
                <w:u w:val="none"/>
              </w:rPr>
              <w:t>解决实际问题</w:t>
            </w:r>
            <w:r>
              <w:rPr>
                <w:rFonts w:eastAsia="方正仿宋简体"/>
                <w:bCs w:val="1"/>
                <w:spacing w:val="6"/>
                <w:szCs w:val="28"/>
                <w:u w:val="none"/>
              </w:rPr>
              <w:t>。</w:t>
            </w:r>
          </w:p>
          <w:p>
            <w:pPr>
              <w:overflowPunct w:val="0"/>
              <w:adjustRightInd w:val="0"/>
              <w:snapToGrid w:val="0"/>
              <w:ind w:firstLine="444" w:firstLineChars="200"/>
              <w:rPr>
                <w:rFonts w:eastAsia="方正仿宋简体"/>
                <w:bCs w:val="1"/>
                <w:spacing w:val="6"/>
                <w:szCs w:val="28"/>
                <w:u w:val="none"/>
              </w:rPr>
            </w:pPr>
            <w:r>
              <w:rPr>
                <w:rFonts w:hint="eastAsia" w:eastAsia="方正仿宋简体"/>
                <w:bCs w:val="1"/>
                <w:spacing w:val="6"/>
                <w:szCs w:val="28"/>
                <w:u w:val="none"/>
                <w:lang w:val="en-US" w:eastAsia="zh-CN"/>
              </w:rPr>
              <w:t xml:space="preserve">3. </w:t>
            </w:r>
            <w:r>
              <w:rPr>
                <w:rFonts w:eastAsia="方正仿宋简体"/>
                <w:bCs w:val="1"/>
                <w:spacing w:val="6"/>
                <w:szCs w:val="28"/>
                <w:u w:val="none"/>
              </w:rPr>
              <w:t>技术需求和成果需求务必真实明确，避免</w:t>
            </w:r>
            <w:r>
              <w:rPr>
                <w:rFonts w:hint="eastAsia" w:eastAsia="方正仿宋简体"/>
                <w:bCs w:val="1"/>
                <w:spacing w:val="6"/>
                <w:szCs w:val="28"/>
                <w:u w:val="none"/>
              </w:rPr>
              <w:t>将</w:t>
            </w:r>
            <w:r>
              <w:rPr>
                <w:rFonts w:eastAsia="方正仿宋简体"/>
                <w:bCs w:val="1"/>
                <w:spacing w:val="6"/>
                <w:szCs w:val="28"/>
                <w:u w:val="none"/>
              </w:rPr>
              <w:t>已经研发出来或者相对成熟的技术或方案作为选题方向。</w:t>
            </w:r>
          </w:p>
          <w:p>
            <w:pPr>
              <w:overflowPunct w:val="0"/>
              <w:adjustRightInd w:val="0"/>
              <w:snapToGrid w:val="0"/>
              <w:ind w:firstLine="444" w:firstLineChars="200"/>
              <w:rPr>
                <w:rFonts w:eastAsia="方正仿宋简体"/>
                <w:bCs w:val="1"/>
                <w:spacing w:val="6"/>
                <w:szCs w:val="28"/>
                <w:u w:val="none"/>
              </w:rPr>
            </w:pPr>
            <w:r>
              <w:rPr>
                <w:rFonts w:hint="eastAsia" w:eastAsia="方正仿宋简体"/>
                <w:bCs w:val="1"/>
                <w:spacing w:val="6"/>
                <w:szCs w:val="28"/>
                <w:u w:val="none"/>
                <w:lang w:val="en-US" w:eastAsia="zh-CN"/>
              </w:rPr>
              <w:t xml:space="preserve">4. </w:t>
            </w:r>
            <w:r>
              <w:rPr>
                <w:rFonts w:eastAsia="方正仿宋简体"/>
                <w:bCs w:val="1"/>
                <w:spacing w:val="6"/>
                <w:szCs w:val="28"/>
                <w:u w:val="none"/>
              </w:rPr>
              <w:t>提倡研究热度高、技术需求大、应用前景广、可调动潜在揭榜</w:t>
            </w:r>
            <w:r>
              <w:rPr>
                <w:rFonts w:hint="eastAsia" w:eastAsia="方正仿宋简体"/>
                <w:bCs w:val="1"/>
                <w:spacing w:val="6"/>
                <w:szCs w:val="28"/>
                <w:u w:val="none"/>
              </w:rPr>
              <w:t>团队或个人</w:t>
            </w:r>
            <w:r>
              <w:rPr>
                <w:rFonts w:eastAsia="方正仿宋简体"/>
                <w:bCs w:val="1"/>
                <w:spacing w:val="6"/>
                <w:szCs w:val="28"/>
                <w:u w:val="none"/>
              </w:rPr>
              <w:t>数量较可观、创新主体可能参与率较高的选题，尽量避免技术研发投入周期过长、潜在创新主体相对较少、较难实现突破、偏适合于该领域</w:t>
            </w:r>
            <w:r>
              <w:rPr>
                <w:rFonts w:hint="eastAsia" w:eastAsia="方正仿宋简体"/>
                <w:bCs w:val="1"/>
                <w:spacing w:val="6"/>
                <w:szCs w:val="28"/>
                <w:u w:val="none"/>
                <w:lang w:eastAsia="zh-CN"/>
              </w:rPr>
              <w:t>技术</w:t>
            </w:r>
            <w:r>
              <w:rPr>
                <w:rFonts w:eastAsia="方正仿宋简体"/>
                <w:bCs w:val="1"/>
                <w:spacing w:val="6"/>
                <w:szCs w:val="28"/>
                <w:u w:val="none"/>
              </w:rPr>
              <w:t>专家集中力量长期攻关的选题。</w:t>
            </w:r>
          </w:p>
          <w:p>
            <w:pPr>
              <w:overflowPunct w:val="0"/>
              <w:adjustRightInd w:val="0"/>
              <w:snapToGrid w:val="0"/>
              <w:ind w:firstLine="444" w:firstLineChars="200"/>
              <w:rPr>
                <w:rFonts w:eastAsia="方正仿宋简体"/>
                <w:bCs w:val="1"/>
                <w:spacing w:val="6"/>
                <w:szCs w:val="28"/>
                <w:u w:val="none"/>
              </w:rPr>
            </w:pPr>
            <w:r>
              <w:rPr>
                <w:rFonts w:hint="eastAsia" w:eastAsia="方正仿宋简体"/>
                <w:bCs w:val="1"/>
                <w:spacing w:val="6"/>
                <w:szCs w:val="28"/>
                <w:u w:val="none"/>
                <w:lang w:val="en-US" w:eastAsia="zh-CN"/>
              </w:rPr>
              <w:t xml:space="preserve">5. </w:t>
            </w:r>
            <w:r>
              <w:rPr>
                <w:rFonts w:eastAsia="方正仿宋简体"/>
                <w:bCs w:val="1"/>
                <w:spacing w:val="6"/>
                <w:szCs w:val="28"/>
                <w:u w:val="none"/>
              </w:rPr>
              <w:t>社科类选题</w:t>
            </w:r>
            <w:r>
              <w:rPr>
                <w:rFonts w:hint="eastAsia" w:eastAsia="方正仿宋简体"/>
                <w:bCs w:val="1"/>
                <w:spacing w:val="6"/>
                <w:szCs w:val="28"/>
                <w:u w:val="none"/>
                <w:lang w:eastAsia="zh-CN"/>
              </w:rPr>
              <w:t>应</w:t>
            </w:r>
            <w:r>
              <w:rPr>
                <w:rFonts w:eastAsia="方正仿宋简体"/>
                <w:bCs w:val="1"/>
                <w:spacing w:val="6"/>
                <w:szCs w:val="28"/>
                <w:u w:val="none"/>
              </w:rPr>
              <w:t>聚焦社会科学领域</w:t>
            </w:r>
            <w:r>
              <w:rPr>
                <w:rFonts w:hint="eastAsia" w:eastAsia="方正仿宋简体"/>
                <w:bCs w:val="1"/>
                <w:spacing w:val="6"/>
                <w:szCs w:val="28"/>
                <w:u w:val="none"/>
                <w:lang w:eastAsia="zh-CN"/>
              </w:rPr>
              <w:t>与科技创新和产业发展密切相关</w:t>
            </w:r>
            <w:r>
              <w:rPr>
                <w:rFonts w:eastAsia="方正仿宋简体"/>
                <w:bCs w:val="1"/>
                <w:spacing w:val="6"/>
                <w:szCs w:val="28"/>
                <w:u w:val="none"/>
              </w:rPr>
              <w:t>的重大课题和现实问题，具备实际调研、分析和研究条件。</w:t>
            </w:r>
          </w:p>
          <w:p>
            <w:pPr>
              <w:overflowPunct w:val="0"/>
              <w:adjustRightInd w:val="0"/>
              <w:snapToGrid w:val="0"/>
              <w:ind w:firstLine="444" w:firstLineChars="200"/>
              <w:rPr>
                <w:rFonts w:eastAsia="方正仿宋简体"/>
                <w:bCs w:val="1"/>
                <w:spacing w:val="6"/>
                <w:szCs w:val="28"/>
                <w:u w:val="none"/>
              </w:rPr>
            </w:pPr>
            <w:r>
              <w:rPr>
                <w:rFonts w:hint="eastAsia" w:eastAsia="方正仿宋简体"/>
                <w:bCs w:val="1"/>
                <w:spacing w:val="6"/>
                <w:szCs w:val="28"/>
                <w:u w:val="none"/>
                <w:lang w:val="en-US" w:eastAsia="zh-CN"/>
              </w:rPr>
              <w:t xml:space="preserve">6. </w:t>
            </w:r>
            <w:r>
              <w:rPr>
                <w:rFonts w:eastAsia="方正仿宋简体"/>
                <w:bCs w:val="1"/>
                <w:spacing w:val="6"/>
                <w:szCs w:val="28"/>
                <w:u w:val="none"/>
              </w:rPr>
              <w:t>选题不得涉及任何商业行为，不得对参赛</w:t>
            </w:r>
            <w:r>
              <w:rPr>
                <w:rFonts w:hint="eastAsia" w:eastAsia="方正仿宋简体"/>
                <w:bCs w:val="1"/>
                <w:spacing w:val="6"/>
                <w:szCs w:val="28"/>
                <w:u w:val="none"/>
                <w:lang w:eastAsia="zh-CN"/>
              </w:rPr>
              <w:t>选手</w:t>
            </w:r>
            <w:r>
              <w:rPr>
                <w:rFonts w:eastAsia="方正仿宋简体"/>
                <w:bCs w:val="1"/>
                <w:spacing w:val="6"/>
                <w:szCs w:val="28"/>
                <w:u w:val="none"/>
              </w:rPr>
              <w:t>有任何</w:t>
            </w:r>
            <w:r>
              <w:rPr>
                <w:rFonts w:hint="eastAsia" w:eastAsia="方正仿宋简体"/>
                <w:bCs w:val="1"/>
                <w:spacing w:val="6"/>
                <w:szCs w:val="28"/>
                <w:u w:val="none"/>
              </w:rPr>
              <w:t>揭榜</w:t>
            </w:r>
            <w:r>
              <w:rPr>
                <w:rFonts w:eastAsia="方正仿宋简体"/>
                <w:bCs w:val="1"/>
                <w:spacing w:val="6"/>
                <w:szCs w:val="28"/>
                <w:u w:val="none"/>
              </w:rPr>
              <w:t>答题以外的绑定行为和商业要求。</w:t>
            </w:r>
          </w:p>
        </w:tc>
      </w:tr>
      <w:tr>
        <w:trPr>
          <w:trHeight w:val="3523" w:hRule="atLeast"/>
          <w:jc w:val="center"/>
        </w:trPr>
        <w:tc>
          <w:tcPr>
            <w:tcW w:w="1632" w:type="dxa"/>
            <w:shd w:val="clear" w:color="auto" w:fill="FFFFFF"/>
            <w:vAlign w:val="center"/>
          </w:tcPr>
          <w:p>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作品要求</w:t>
            </w:r>
          </w:p>
        </w:tc>
        <w:tc>
          <w:tcPr>
            <w:tcW w:w="6872" w:type="dxa"/>
            <w:tcBorders>
              <w:bottom w:val="single" w:color="auto" w:sz="4" w:space="0"/>
            </w:tcBorders>
            <w:shd w:val="clear" w:color="auto" w:fill="FFFFFF"/>
            <w:vAlign w:val="center"/>
          </w:tcPr>
          <w:p>
            <w:pPr>
              <w:overflowPunct w:val="0"/>
              <w:adjustRightInd w:val="0"/>
              <w:snapToGrid w:val="0"/>
              <w:ind w:firstLine="444" w:firstLineChars="200"/>
              <w:rPr>
                <w:rFonts w:eastAsia="方正仿宋简体"/>
                <w:bCs w:val="1"/>
                <w:spacing w:val="6"/>
                <w:szCs w:val="28"/>
                <w:u w:val="none"/>
              </w:rPr>
            </w:pPr>
            <w:r>
              <w:rPr>
                <w:rFonts w:eastAsia="方正仿宋简体"/>
                <w:bCs w:val="1"/>
                <w:spacing w:val="6"/>
                <w:szCs w:val="28"/>
                <w:u w:val="none"/>
              </w:rPr>
              <w:t>对答题和提交的作品方案提出具体要求，清晰阐明作品</w:t>
            </w:r>
            <w:r>
              <w:rPr>
                <w:rFonts w:hint="eastAsia" w:eastAsia="方正仿宋简体"/>
                <w:bCs w:val="1"/>
                <w:spacing w:val="6"/>
                <w:szCs w:val="28"/>
                <w:u w:val="none"/>
                <w:lang w:eastAsia="zh-CN"/>
              </w:rPr>
              <w:t>提交</w:t>
            </w:r>
            <w:r>
              <w:rPr>
                <w:rFonts w:eastAsia="方正仿宋简体"/>
                <w:bCs w:val="1"/>
                <w:spacing w:val="6"/>
                <w:szCs w:val="28"/>
                <w:u w:val="none"/>
              </w:rPr>
              <w:t>的形式、时间、要求等，以便</w:t>
            </w:r>
            <w:r>
              <w:rPr>
                <w:rFonts w:hint="eastAsia" w:eastAsia="方正仿宋简体"/>
                <w:bCs w:val="1"/>
                <w:spacing w:val="6"/>
                <w:szCs w:val="28"/>
                <w:u w:val="none"/>
              </w:rPr>
              <w:t>参赛</w:t>
            </w:r>
            <w:r>
              <w:rPr>
                <w:rFonts w:hint="eastAsia" w:eastAsia="方正仿宋简体"/>
                <w:bCs w:val="1"/>
                <w:spacing w:val="6"/>
                <w:szCs w:val="28"/>
                <w:u w:val="none"/>
                <w:lang w:eastAsia="zh-CN"/>
              </w:rPr>
              <w:t>选手</w:t>
            </w:r>
            <w:r>
              <w:rPr>
                <w:rFonts w:eastAsia="方正仿宋简体"/>
                <w:bCs w:val="1"/>
                <w:spacing w:val="6"/>
                <w:szCs w:val="28"/>
                <w:u w:val="none"/>
              </w:rPr>
              <w:t>更为全面准确地了解选题和备赛。</w:t>
            </w:r>
          </w:p>
          <w:p>
            <w:pPr>
              <w:overflowPunct w:val="0"/>
              <w:adjustRightInd w:val="0"/>
              <w:snapToGrid w:val="0"/>
              <w:ind w:firstLine="444" w:firstLineChars="200"/>
              <w:rPr>
                <w:rFonts w:eastAsia="方正仿宋简体"/>
                <w:bCs w:val="1"/>
                <w:spacing w:val="6"/>
                <w:szCs w:val="28"/>
                <w:u w:val="none"/>
              </w:rPr>
            </w:pPr>
            <w:r>
              <w:rPr>
                <w:rFonts w:hint="eastAsia" w:eastAsia="方正仿宋简体"/>
                <w:bCs w:val="1"/>
                <w:spacing w:val="6"/>
                <w:szCs w:val="28"/>
                <w:u w:val="none"/>
              </w:rPr>
              <w:t>作品要求</w:t>
            </w:r>
            <w:r>
              <w:rPr>
                <w:rFonts w:eastAsia="方正仿宋简体"/>
                <w:bCs w:val="1"/>
                <w:spacing w:val="6"/>
                <w:szCs w:val="28"/>
                <w:u w:val="none"/>
              </w:rPr>
              <w:t>原则上</w:t>
            </w:r>
            <w:r>
              <w:rPr>
                <w:rFonts w:hint="eastAsia" w:eastAsia="方正仿宋简体"/>
                <w:bCs w:val="1"/>
                <w:spacing w:val="6"/>
                <w:szCs w:val="28"/>
                <w:u w:val="none"/>
              </w:rPr>
              <w:t>应</w:t>
            </w:r>
            <w:r>
              <w:rPr>
                <w:rFonts w:eastAsia="方正仿宋简体"/>
                <w:bCs w:val="1"/>
                <w:spacing w:val="6"/>
                <w:szCs w:val="28"/>
                <w:u w:val="none"/>
              </w:rPr>
              <w:t>包括</w:t>
            </w:r>
            <w:r>
              <w:rPr>
                <w:rFonts w:hint="eastAsia" w:eastAsia="方正仿宋简体"/>
                <w:bCs w:val="1"/>
                <w:spacing w:val="6"/>
                <w:szCs w:val="28"/>
                <w:u w:val="none"/>
                <w:lang w:eastAsia="zh-CN"/>
              </w:rPr>
              <w:t>三</w:t>
            </w:r>
            <w:r>
              <w:rPr>
                <w:rFonts w:eastAsia="方正仿宋简体"/>
                <w:bCs w:val="1"/>
                <w:spacing w:val="6"/>
                <w:szCs w:val="28"/>
                <w:u w:val="none"/>
              </w:rPr>
              <w:t>部分内容，一是答题要求，二是作品提交时间</w:t>
            </w:r>
            <w:r>
              <w:rPr>
                <w:rFonts w:hint="eastAsia" w:eastAsia="方正仿宋简体"/>
                <w:bCs w:val="1"/>
                <w:spacing w:val="6"/>
                <w:szCs w:val="28"/>
                <w:u w:val="none"/>
                <w:lang w:eastAsia="zh-CN"/>
              </w:rPr>
              <w:t>，三是作品提交渠道</w:t>
            </w:r>
            <w:r>
              <w:rPr>
                <w:rFonts w:eastAsia="方正仿宋简体"/>
                <w:bCs w:val="1"/>
                <w:spacing w:val="6"/>
                <w:szCs w:val="28"/>
                <w:u w:val="none"/>
              </w:rPr>
              <w:t>。</w:t>
            </w:r>
          </w:p>
          <w:p>
            <w:pPr>
              <w:overflowPunct w:val="0"/>
              <w:adjustRightInd w:val="0"/>
              <w:snapToGrid w:val="0"/>
              <w:ind w:firstLine="444" w:firstLineChars="200"/>
              <w:rPr>
                <w:rFonts w:eastAsia="方正仿宋简体"/>
                <w:bCs w:val="1"/>
                <w:spacing w:val="6"/>
                <w:szCs w:val="28"/>
                <w:u w:val="none"/>
              </w:rPr>
            </w:pPr>
            <w:r>
              <w:rPr>
                <w:rFonts w:eastAsia="方正仿宋简体"/>
                <w:bCs w:val="1"/>
                <w:spacing w:val="6"/>
                <w:szCs w:val="28"/>
                <w:u w:val="none"/>
              </w:rPr>
              <w:t>答题要求</w:t>
            </w:r>
            <w:r>
              <w:rPr>
                <w:rFonts w:hint="eastAsia" w:eastAsia="方正仿宋简体"/>
                <w:bCs w:val="1"/>
                <w:spacing w:val="6"/>
                <w:szCs w:val="28"/>
                <w:u w:val="none"/>
              </w:rPr>
              <w:t>请</w:t>
            </w:r>
            <w:r>
              <w:rPr>
                <w:rFonts w:eastAsia="方正仿宋简体"/>
                <w:bCs w:val="1"/>
                <w:spacing w:val="6"/>
                <w:szCs w:val="28"/>
                <w:u w:val="none"/>
              </w:rPr>
              <w:t>描述</w:t>
            </w:r>
            <w:r>
              <w:rPr>
                <w:rFonts w:hint="eastAsia" w:eastAsia="方正仿宋简体"/>
                <w:bCs w:val="1"/>
                <w:spacing w:val="6"/>
                <w:szCs w:val="28"/>
                <w:u w:val="none"/>
              </w:rPr>
              <w:t>需要参赛</w:t>
            </w:r>
            <w:r>
              <w:rPr>
                <w:rFonts w:hint="eastAsia" w:eastAsia="方正仿宋简体"/>
                <w:bCs w:val="1"/>
                <w:spacing w:val="6"/>
                <w:szCs w:val="28"/>
                <w:u w:val="none"/>
                <w:lang w:eastAsia="zh-CN"/>
              </w:rPr>
              <w:t>选手</w:t>
            </w:r>
            <w:r>
              <w:rPr>
                <w:rFonts w:eastAsia="方正仿宋简体"/>
                <w:bCs w:val="1"/>
                <w:spacing w:val="6"/>
                <w:szCs w:val="28"/>
                <w:u w:val="none"/>
              </w:rPr>
              <w:t>提供</w:t>
            </w:r>
            <w:r>
              <w:rPr>
                <w:rFonts w:hint="eastAsia" w:eastAsia="方正仿宋简体"/>
                <w:bCs w:val="1"/>
                <w:spacing w:val="6"/>
                <w:szCs w:val="28"/>
                <w:u w:val="none"/>
              </w:rPr>
              <w:t>何种</w:t>
            </w:r>
            <w:r>
              <w:rPr>
                <w:rFonts w:eastAsia="方正仿宋简体"/>
                <w:bCs w:val="1"/>
                <w:spacing w:val="6"/>
                <w:szCs w:val="28"/>
                <w:u w:val="none"/>
              </w:rPr>
              <w:t>形式的作品，比如报告</w:t>
            </w:r>
            <w:r>
              <w:rPr>
                <w:rFonts w:hint="eastAsia" w:eastAsia="方正仿宋简体"/>
                <w:bCs w:val="1"/>
                <w:spacing w:val="6"/>
                <w:szCs w:val="28"/>
                <w:u w:val="none"/>
              </w:rPr>
              <w:t>、</w:t>
            </w:r>
            <w:r>
              <w:rPr>
                <w:rFonts w:eastAsia="方正仿宋简体"/>
                <w:bCs w:val="1"/>
                <w:spacing w:val="6"/>
                <w:szCs w:val="28"/>
                <w:u w:val="none"/>
              </w:rPr>
              <w:t>代码</w:t>
            </w:r>
            <w:r>
              <w:rPr>
                <w:rFonts w:hint="eastAsia" w:eastAsia="方正仿宋简体"/>
                <w:bCs w:val="1"/>
                <w:spacing w:val="6"/>
                <w:szCs w:val="28"/>
                <w:u w:val="none"/>
              </w:rPr>
              <w:t>、</w:t>
            </w:r>
            <w:r>
              <w:rPr>
                <w:rFonts w:eastAsia="方正仿宋简体"/>
                <w:bCs w:val="1"/>
                <w:spacing w:val="6"/>
                <w:szCs w:val="28"/>
                <w:u w:val="none"/>
              </w:rPr>
              <w:t>实物</w:t>
            </w:r>
            <w:r>
              <w:rPr>
                <w:rFonts w:hint="eastAsia" w:eastAsia="方正仿宋简体"/>
                <w:bCs w:val="1"/>
                <w:spacing w:val="6"/>
                <w:szCs w:val="28"/>
                <w:u w:val="none"/>
              </w:rPr>
              <w:t>、</w:t>
            </w:r>
            <w:r>
              <w:rPr>
                <w:rFonts w:eastAsia="方正仿宋简体"/>
                <w:bCs w:val="1"/>
                <w:spacing w:val="6"/>
                <w:szCs w:val="28"/>
                <w:u w:val="none"/>
              </w:rPr>
              <w:t>程序等，要具体清晰。</w:t>
            </w:r>
          </w:p>
          <w:p>
            <w:pPr>
              <w:overflowPunct w:val="0"/>
              <w:adjustRightInd w:val="0"/>
              <w:snapToGrid w:val="0"/>
              <w:ind w:firstLine="444" w:firstLineChars="200"/>
              <w:rPr>
                <w:rFonts w:hint="eastAsia" w:eastAsia="方正仿宋简体"/>
                <w:bCs w:val="1"/>
                <w:spacing w:val="6"/>
                <w:szCs w:val="28"/>
                <w:u w:val="none"/>
                <w:lang w:val="en-US" w:eastAsia="zh-CN"/>
              </w:rPr>
            </w:pPr>
            <w:r>
              <w:rPr>
                <w:rFonts w:eastAsia="方正仿宋简体"/>
                <w:bCs w:val="1"/>
                <w:spacing w:val="6"/>
                <w:szCs w:val="28"/>
                <w:u w:val="none"/>
              </w:rPr>
              <w:t>作品提交时间要写明出题单位对</w:t>
            </w:r>
            <w:r>
              <w:rPr>
                <w:rFonts w:hint="eastAsia" w:eastAsia="方正仿宋简体"/>
                <w:bCs w:val="1"/>
                <w:spacing w:val="6"/>
                <w:szCs w:val="28"/>
                <w:u w:val="none"/>
              </w:rPr>
              <w:t>参赛</w:t>
            </w:r>
            <w:r>
              <w:rPr>
                <w:rFonts w:hint="eastAsia" w:eastAsia="方正仿宋简体"/>
                <w:bCs w:val="1"/>
                <w:spacing w:val="6"/>
                <w:szCs w:val="28"/>
                <w:u w:val="none"/>
                <w:lang w:eastAsia="zh-CN"/>
              </w:rPr>
              <w:t>选手</w:t>
            </w:r>
            <w:r>
              <w:rPr>
                <w:rFonts w:eastAsia="方正仿宋简体"/>
                <w:bCs w:val="1"/>
                <w:spacing w:val="6"/>
                <w:szCs w:val="28"/>
                <w:u w:val="none"/>
              </w:rPr>
              <w:t>开展选题攻关和提交作品的时间考虑，比如立足科研</w:t>
            </w:r>
            <w:r>
              <w:rPr>
                <w:rFonts w:hint="eastAsia" w:eastAsia="方正仿宋简体"/>
                <w:bCs w:val="1"/>
                <w:spacing w:val="6"/>
                <w:szCs w:val="28"/>
                <w:u w:val="none"/>
                <w:lang w:eastAsia="zh-CN"/>
              </w:rPr>
              <w:t>客观</w:t>
            </w:r>
            <w:r>
              <w:rPr>
                <w:rFonts w:eastAsia="方正仿宋简体"/>
                <w:bCs w:val="1"/>
                <w:spacing w:val="6"/>
                <w:szCs w:val="28"/>
                <w:u w:val="none"/>
              </w:rPr>
              <w:t>规律和选题实际，按照3月份发榜为起点，几月份提交作品为宜</w:t>
            </w:r>
            <w:r>
              <w:rPr>
                <w:rFonts w:hint="eastAsia" w:eastAsia="方正仿宋简体"/>
                <w:bCs w:val="1"/>
                <w:spacing w:val="6"/>
                <w:szCs w:val="28"/>
                <w:u w:val="none"/>
                <w:lang w:eastAsia="zh-CN"/>
              </w:rPr>
              <w:t>，原则上科研攻关时间不超过</w:t>
            </w:r>
            <w:r>
              <w:rPr>
                <w:rFonts w:hint="eastAsia" w:eastAsia="方正仿宋简体"/>
                <w:bCs w:val="1"/>
                <w:spacing w:val="6"/>
                <w:szCs w:val="28"/>
                <w:u w:val="none"/>
                <w:lang w:val="en-US" w:eastAsia="zh-CN"/>
              </w:rPr>
              <w:t>1年。</w:t>
            </w:r>
          </w:p>
          <w:p>
            <w:pPr>
              <w:overflowPunct w:val="0"/>
              <w:adjustRightInd w:val="0"/>
              <w:snapToGrid w:val="0"/>
              <w:ind w:firstLine="444" w:firstLineChars="200"/>
              <w:rPr>
                <w:rFonts w:hint="default" w:eastAsia="方正仿宋简体"/>
                <w:bCs w:val="1"/>
                <w:spacing w:val="6"/>
                <w:szCs w:val="28"/>
                <w:u w:val="none"/>
                <w:lang w:val="en-US" w:eastAsia="zh-CN"/>
              </w:rPr>
            </w:pPr>
            <w:r>
              <w:rPr>
                <w:rFonts w:hint="eastAsia" w:eastAsia="方正仿宋简体"/>
                <w:bCs w:val="1"/>
                <w:spacing w:val="6"/>
                <w:szCs w:val="28"/>
                <w:u w:val="none"/>
                <w:lang w:val="en-US" w:eastAsia="zh-CN"/>
              </w:rPr>
              <w:t>作品提交渠道应写明出题单位收集作品的渠道，如邮箱、官网、实物邮寄等形式，并指派专人对接收集，避免遗漏。</w:t>
            </w:r>
          </w:p>
        </w:tc>
      </w:tr>
      <w:tr>
        <w:trPr>
          <w:trHeight w:val="1232" w:hRule="atLeast"/>
          <w:jc w:val="center"/>
        </w:trPr>
        <w:tc>
          <w:tcPr>
            <w:tcW w:w="1632" w:type="dxa"/>
            <w:shd w:val="clear" w:color="auto" w:fill="FFFFFF"/>
            <w:vAlign w:val="center"/>
          </w:tcPr>
          <w:p>
            <w:pPr>
              <w:overflowPunct w:val="0"/>
              <w:adjustRightInd w:val="0"/>
              <w:snapToGrid w:val="0"/>
              <w:spacing w:line="240" w:lineRule="auto"/>
              <w:jc w:val="center"/>
              <w:rPr>
                <w:rFonts w:hint="eastAsia" w:eastAsia="方正楷体简体"/>
                <w:sz w:val="28"/>
                <w:szCs w:val="28"/>
                <w:u w:val="none"/>
                <w:lang w:eastAsia="zh-CN"/>
              </w:rPr>
            </w:pPr>
            <w:r>
              <w:rPr>
                <w:rFonts w:eastAsia="方正楷体简体"/>
                <w:sz w:val="28"/>
                <w:szCs w:val="28"/>
                <w:u w:val="none"/>
              </w:rPr>
              <w:t>作品</w:t>
            </w:r>
            <w:r>
              <w:rPr>
                <w:rFonts w:hint="eastAsia" w:eastAsia="方正楷体简体"/>
                <w:sz w:val="28"/>
                <w:szCs w:val="28"/>
                <w:u w:val="none"/>
                <w:lang w:eastAsia="zh-CN"/>
              </w:rPr>
              <w:t>评审</w:t>
            </w:r>
          </w:p>
          <w:p>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标准</w:t>
            </w:r>
          </w:p>
        </w:tc>
        <w:tc>
          <w:tcPr>
            <w:tcW w:w="6872" w:type="dxa"/>
            <w:tcBorders>
              <w:bottom w:val="single" w:color="auto" w:sz="4" w:space="0"/>
            </w:tcBorders>
            <w:shd w:val="clear" w:color="auto" w:fill="FFFFFF"/>
            <w:vAlign w:val="center"/>
          </w:tcPr>
          <w:p>
            <w:pPr>
              <w:overflowPunct w:val="0"/>
              <w:adjustRightInd w:val="0"/>
              <w:snapToGrid w:val="0"/>
              <w:ind w:firstLine="444" w:firstLineChars="200"/>
              <w:rPr>
                <w:rFonts w:eastAsia="方正仿宋简体"/>
                <w:bCs w:val="1"/>
                <w:spacing w:val="6"/>
                <w:szCs w:val="28"/>
                <w:u w:val="none"/>
              </w:rPr>
            </w:pPr>
            <w:r>
              <w:rPr>
                <w:rFonts w:eastAsia="方正仿宋简体"/>
                <w:bCs w:val="1"/>
                <w:spacing w:val="6"/>
                <w:szCs w:val="28"/>
                <w:u w:val="none"/>
              </w:rPr>
              <w:t>要清晰写明作品评</w:t>
            </w:r>
            <w:r>
              <w:rPr>
                <w:rFonts w:hint="eastAsia" w:eastAsia="方正仿宋简体"/>
                <w:bCs w:val="1"/>
                <w:spacing w:val="6"/>
                <w:szCs w:val="28"/>
                <w:u w:val="none"/>
                <w:lang w:eastAsia="zh-CN"/>
              </w:rPr>
              <w:t>审</w:t>
            </w:r>
            <w:r>
              <w:rPr>
                <w:rFonts w:eastAsia="方正仿宋简体"/>
                <w:bCs w:val="1"/>
                <w:spacing w:val="6"/>
                <w:szCs w:val="28"/>
                <w:u w:val="none"/>
              </w:rPr>
              <w:t>标准，让参赛</w:t>
            </w:r>
            <w:r>
              <w:rPr>
                <w:rFonts w:hint="eastAsia" w:eastAsia="方正仿宋简体"/>
                <w:bCs w:val="1"/>
                <w:spacing w:val="6"/>
                <w:szCs w:val="28"/>
                <w:u w:val="none"/>
                <w:lang w:eastAsia="zh-CN"/>
              </w:rPr>
              <w:t>选手</w:t>
            </w:r>
            <w:r>
              <w:rPr>
                <w:rFonts w:eastAsia="方正仿宋简体"/>
                <w:bCs w:val="1"/>
                <w:spacing w:val="6"/>
                <w:szCs w:val="28"/>
                <w:u w:val="none"/>
              </w:rPr>
              <w:t>明确从哪些维度来考察</w:t>
            </w:r>
            <w:r>
              <w:rPr>
                <w:rFonts w:hint="eastAsia" w:eastAsia="方正仿宋简体"/>
                <w:bCs w:val="1"/>
                <w:spacing w:val="6"/>
                <w:szCs w:val="28"/>
                <w:u w:val="none"/>
                <w:lang w:eastAsia="zh-CN"/>
              </w:rPr>
              <w:t>作品</w:t>
            </w:r>
            <w:r>
              <w:rPr>
                <w:rFonts w:eastAsia="方正仿宋简体"/>
                <w:bCs w:val="1"/>
                <w:spacing w:val="6"/>
                <w:szCs w:val="28"/>
                <w:u w:val="none"/>
              </w:rPr>
              <w:t>，</w:t>
            </w:r>
            <w:r>
              <w:rPr>
                <w:rFonts w:hint="eastAsia" w:eastAsia="方正仿宋简体"/>
                <w:bCs w:val="1"/>
                <w:spacing w:val="6"/>
                <w:szCs w:val="28"/>
                <w:u w:val="none"/>
                <w:lang w:eastAsia="zh-CN"/>
              </w:rPr>
              <w:t>一般应有量</w:t>
            </w:r>
            <w:r>
              <w:rPr>
                <w:rFonts w:eastAsia="方正仿宋简体"/>
                <w:bCs w:val="1"/>
                <w:spacing w:val="6"/>
                <w:szCs w:val="28"/>
                <w:u w:val="none"/>
              </w:rPr>
              <w:t>化指标和</w:t>
            </w:r>
            <w:r>
              <w:rPr>
                <w:rFonts w:hint="eastAsia" w:eastAsia="方正仿宋简体"/>
                <w:bCs w:val="1"/>
                <w:spacing w:val="6"/>
                <w:szCs w:val="28"/>
                <w:u w:val="none"/>
                <w:lang w:eastAsia="zh-CN"/>
              </w:rPr>
              <w:t>详细</w:t>
            </w:r>
            <w:r>
              <w:rPr>
                <w:rFonts w:eastAsia="方正仿宋简体"/>
                <w:bCs w:val="1"/>
                <w:spacing w:val="6"/>
                <w:szCs w:val="28"/>
                <w:u w:val="none"/>
              </w:rPr>
              <w:t>说明。</w:t>
            </w:r>
          </w:p>
        </w:tc>
      </w:tr>
      <w:tr>
        <w:trPr>
          <w:trHeight w:val="1203" w:hRule="atLeast"/>
          <w:jc w:val="center"/>
        </w:trPr>
        <w:tc>
          <w:tcPr>
            <w:tcW w:w="1632" w:type="dxa"/>
            <w:tcBorders>
              <w:right w:val="single" w:color="auto" w:sz="4" w:space="0"/>
            </w:tcBorders>
            <w:shd w:val="clear" w:color="auto" w:fill="FFFFFF"/>
            <w:vAlign w:val="center"/>
          </w:tcPr>
          <w:p>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其他</w:t>
            </w:r>
          </w:p>
        </w:tc>
        <w:tc>
          <w:tcPr>
            <w:tcW w:w="687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adjustRightInd w:val="0"/>
              <w:snapToGrid w:val="0"/>
              <w:ind w:firstLine="420" w:firstLineChars="200"/>
              <w:rPr>
                <w:rFonts w:eastAsia="方正仿宋简体"/>
                <w:u w:val="none"/>
              </w:rPr>
            </w:pPr>
            <w:r>
              <w:rPr>
                <w:rFonts w:eastAsia="方正仿宋简体"/>
                <w:u w:val="none"/>
              </w:rPr>
              <w:t>关于选题的其他提醒或相关要求说明</w:t>
            </w:r>
            <w:r>
              <w:rPr>
                <w:rFonts w:hint="eastAsia" w:eastAsia="方正仿宋简体"/>
                <w:u w:val="none"/>
              </w:rPr>
              <w:t>。</w:t>
            </w:r>
          </w:p>
        </w:tc>
      </w:tr>
    </w:tbl>
    <w:p>
      <w:pPr>
        <w:tabs>
          <w:tab w:val="left" w:pos="8640"/>
        </w:tabs>
        <w:overflowPunct w:val="0"/>
        <w:adjustRightInd w:val="0"/>
        <w:snapToGrid w:val="0"/>
        <w:spacing w:before="156" w:beforeLines="50" w:line="440" w:lineRule="exact"/>
        <w:rPr>
          <w:rFonts w:ascii="方正黑体_GBK" w:hAnsi="方正黑体_GBK" w:eastAsia="方正黑体_GBK" w:cs="方正黑体_GBK"/>
          <w:bCs w:val="1"/>
          <w:spacing w:val="6"/>
          <w:sz w:val="32"/>
          <w:szCs w:val="32"/>
          <w:u w:val="none"/>
        </w:rPr>
      </w:pPr>
      <w:r>
        <w:rPr>
          <w:rFonts w:hint="eastAsia" w:ascii="方正黑体_GBK" w:hAnsi="方正黑体_GBK" w:eastAsia="方正黑体_GBK" w:cs="方正黑体_GBK"/>
          <w:bCs w:val="1"/>
          <w:spacing w:val="6"/>
          <w:sz w:val="32"/>
          <w:szCs w:val="32"/>
          <w:u w:val="none"/>
        </w:rPr>
        <w:t>三、激励保障</w:t>
      </w:r>
    </w:p>
    <w:tbl>
      <w:tblPr>
        <w:tblStyle w:val="00000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rPr>
          <w:trHeight w:val="1351" w:hRule="atLeast"/>
          <w:jc w:val="center"/>
        </w:trPr>
        <w:tc>
          <w:tcPr>
            <w:tcW w:w="1815" w:type="dxa"/>
            <w:shd w:val="clear" w:color="auto" w:fill="FFFFFF"/>
            <w:vAlign w:val="center"/>
          </w:tcPr>
          <w:p>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保障措施</w:t>
            </w:r>
          </w:p>
        </w:tc>
        <w:tc>
          <w:tcPr>
            <w:tcW w:w="6689" w:type="dxa"/>
            <w:shd w:val="clear" w:color="auto" w:fill="FFFFFF"/>
            <w:vAlign w:val="center"/>
          </w:tcPr>
          <w:p>
            <w:pPr>
              <w:overflowPunct w:val="0"/>
              <w:adjustRightInd w:val="0"/>
              <w:snapToGrid w:val="0"/>
              <w:ind w:firstLine="444" w:firstLineChars="200"/>
              <w:rPr>
                <w:rFonts w:eastAsia="方正仿宋简体"/>
                <w:bCs w:val="1"/>
                <w:spacing w:val="6"/>
                <w:szCs w:val="28"/>
                <w:u w:val="none"/>
              </w:rPr>
            </w:pPr>
            <w:r>
              <w:rPr>
                <w:rFonts w:eastAsia="方正仿宋简体"/>
                <w:bCs w:val="1"/>
                <w:spacing w:val="6"/>
                <w:szCs w:val="28"/>
                <w:u w:val="none"/>
              </w:rPr>
              <w:t>说明</w:t>
            </w:r>
            <w:r>
              <w:rPr>
                <w:rFonts w:hint="eastAsia" w:eastAsia="方正仿宋简体"/>
                <w:bCs w:val="1"/>
                <w:spacing w:val="6"/>
                <w:szCs w:val="28"/>
                <w:u w:val="none"/>
              </w:rPr>
              <w:t>出题</w:t>
            </w:r>
            <w:r>
              <w:rPr>
                <w:rFonts w:eastAsia="方正仿宋简体"/>
                <w:bCs w:val="1"/>
                <w:spacing w:val="6"/>
                <w:szCs w:val="28"/>
                <w:u w:val="none"/>
              </w:rPr>
              <w:t>单位</w:t>
            </w:r>
            <w:r>
              <w:rPr>
                <w:rFonts w:hint="eastAsia" w:eastAsia="方正仿宋简体"/>
                <w:bCs w:val="1"/>
                <w:spacing w:val="6"/>
                <w:szCs w:val="28"/>
                <w:u w:val="none"/>
              </w:rPr>
              <w:t>可</w:t>
            </w:r>
            <w:r>
              <w:rPr>
                <w:rFonts w:eastAsia="方正仿宋简体"/>
                <w:bCs w:val="1"/>
                <w:spacing w:val="6"/>
                <w:szCs w:val="28"/>
                <w:u w:val="none"/>
              </w:rPr>
              <w:t>为</w:t>
            </w:r>
            <w:r>
              <w:rPr>
                <w:rFonts w:hint="eastAsia" w:eastAsia="方正仿宋简体"/>
                <w:bCs w:val="1"/>
                <w:spacing w:val="6"/>
                <w:szCs w:val="28"/>
                <w:u w:val="none"/>
              </w:rPr>
              <w:t>参赛</w:t>
            </w:r>
            <w:r>
              <w:rPr>
                <w:rFonts w:hint="eastAsia" w:eastAsia="方正仿宋简体"/>
                <w:bCs w:val="1"/>
                <w:spacing w:val="6"/>
                <w:szCs w:val="28"/>
                <w:u w:val="none"/>
                <w:lang w:eastAsia="zh-CN"/>
              </w:rPr>
              <w:t>选手</w:t>
            </w:r>
            <w:r>
              <w:rPr>
                <w:rFonts w:eastAsia="方正仿宋简体"/>
                <w:bCs w:val="1"/>
                <w:spacing w:val="6"/>
                <w:szCs w:val="28"/>
                <w:u w:val="none"/>
              </w:rPr>
              <w:t>提供的指导帮助等，比如</w:t>
            </w:r>
            <w:r>
              <w:rPr>
                <w:rFonts w:hint="eastAsia" w:eastAsia="方正仿宋简体"/>
                <w:bCs w:val="1"/>
                <w:spacing w:val="6"/>
                <w:szCs w:val="28"/>
                <w:u w:val="none"/>
                <w:lang w:eastAsia="zh-CN"/>
              </w:rPr>
              <w:t>开放</w:t>
            </w:r>
            <w:r>
              <w:rPr>
                <w:rFonts w:eastAsia="方正仿宋简体"/>
                <w:bCs w:val="1"/>
                <w:spacing w:val="6"/>
                <w:szCs w:val="28"/>
                <w:u w:val="none"/>
              </w:rPr>
              <w:t>应用场景、</w:t>
            </w:r>
            <w:r>
              <w:rPr>
                <w:rFonts w:hint="eastAsia" w:eastAsia="方正仿宋简体"/>
                <w:bCs w:val="1"/>
                <w:spacing w:val="6"/>
                <w:szCs w:val="28"/>
                <w:u w:val="none"/>
                <w:lang w:eastAsia="zh-CN"/>
              </w:rPr>
              <w:t>组织</w:t>
            </w:r>
            <w:r>
              <w:rPr>
                <w:rFonts w:eastAsia="方正仿宋简体"/>
                <w:bCs w:val="1"/>
                <w:spacing w:val="6"/>
                <w:szCs w:val="28"/>
                <w:u w:val="none"/>
              </w:rPr>
              <w:t>实践调研、提供相关实验条件或器材、提供可供参考的以往相关研究资料材料等，配备专门指导人员、推动产教融合等，写明落实时间和落实保障措施。</w:t>
            </w:r>
          </w:p>
        </w:tc>
      </w:tr>
      <w:tr>
        <w:trPr>
          <w:trHeight w:val="2151" w:hRule="atLeast"/>
          <w:jc w:val="center"/>
        </w:trPr>
        <w:tc>
          <w:tcPr>
            <w:tcW w:w="1815" w:type="dxa"/>
            <w:shd w:val="clear" w:color="auto" w:fill="FFFFFF"/>
            <w:vAlign w:val="center"/>
          </w:tcPr>
          <w:p>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 xml:space="preserve">奖项设置 </w:t>
            </w:r>
          </w:p>
        </w:tc>
        <w:tc>
          <w:tcPr>
            <w:tcW w:w="6689" w:type="dxa"/>
            <w:shd w:val="clear" w:color="auto" w:fill="FFFFFF"/>
            <w:vAlign w:val="center"/>
          </w:tcPr>
          <w:p>
            <w:pPr>
              <w:overflowPunct w:val="0"/>
              <w:adjustRightInd w:val="0"/>
              <w:snapToGrid w:val="0"/>
              <w:ind w:firstLine="444" w:firstLineChars="200"/>
              <w:rPr>
                <w:rFonts w:eastAsia="方正仿宋简体"/>
                <w:bCs w:val="1"/>
                <w:spacing w:val="6"/>
                <w:szCs w:val="28"/>
                <w:u w:val="none"/>
              </w:rPr>
            </w:pPr>
            <w:r>
              <w:rPr>
                <w:rFonts w:hint="eastAsia" w:eastAsia="方正仿宋简体"/>
                <w:bCs w:val="1"/>
                <w:spacing w:val="6"/>
                <w:szCs w:val="28"/>
                <w:u w:val="none"/>
              </w:rPr>
              <w:t>分</w:t>
            </w:r>
            <w:r>
              <w:rPr>
                <w:rFonts w:eastAsia="方正仿宋简体"/>
                <w:bCs w:val="1"/>
                <w:spacing w:val="6"/>
                <w:szCs w:val="28"/>
                <w:u w:val="none"/>
              </w:rPr>
              <w:t>学生赛道</w:t>
            </w:r>
            <w:r>
              <w:rPr>
                <w:rFonts w:hint="eastAsia" w:eastAsia="方正仿宋简体"/>
                <w:bCs w:val="1"/>
                <w:spacing w:val="6"/>
                <w:szCs w:val="28"/>
                <w:u w:val="none"/>
              </w:rPr>
              <w:t>、青年科技人才赛道分别</w:t>
            </w:r>
            <w:r>
              <w:rPr>
                <w:rFonts w:eastAsia="方正仿宋简体"/>
                <w:bCs w:val="1"/>
                <w:spacing w:val="6"/>
                <w:szCs w:val="28"/>
                <w:u w:val="none"/>
              </w:rPr>
              <w:t>说明设奖等次、获奖比例数量等</w:t>
            </w:r>
            <w:r>
              <w:rPr>
                <w:rFonts w:hint="eastAsia" w:eastAsia="方正仿宋简体"/>
                <w:bCs w:val="1"/>
                <w:spacing w:val="6"/>
                <w:szCs w:val="28"/>
                <w:u w:val="none"/>
              </w:rPr>
              <w:t>。</w:t>
            </w:r>
            <w:r>
              <w:rPr>
                <w:rFonts w:eastAsia="方正仿宋简体"/>
                <w:bCs w:val="1"/>
                <w:spacing w:val="6"/>
                <w:szCs w:val="28"/>
                <w:u w:val="none"/>
              </w:rPr>
              <w:t>根据赛事安排，每个发榜题目原则上</w:t>
            </w:r>
            <w:r>
              <w:rPr>
                <w:rFonts w:hint="eastAsia" w:eastAsia="方正仿宋简体"/>
                <w:bCs w:val="1"/>
                <w:spacing w:val="6"/>
                <w:szCs w:val="28"/>
                <w:u w:val="none"/>
              </w:rPr>
              <w:t>评出</w:t>
            </w:r>
            <w:r>
              <w:rPr>
                <w:rFonts w:eastAsia="方正仿宋简体"/>
                <w:bCs w:val="1"/>
                <w:spacing w:val="6"/>
                <w:szCs w:val="28"/>
                <w:u w:val="none"/>
              </w:rPr>
              <w:t>1</w:t>
            </w:r>
            <w:r>
              <w:rPr>
                <w:rFonts w:hint="eastAsia" w:ascii="方正仿宋简体" w:hAnsi="方正仿宋简体" w:eastAsia="方正仿宋简体" w:cs="方正仿宋简体"/>
                <w:bCs w:val="1"/>
                <w:spacing w:val="6"/>
                <w:szCs w:val="28"/>
                <w:u w:val="none"/>
              </w:rPr>
              <w:t>个“擂主”</w:t>
            </w:r>
            <w:r>
              <w:rPr>
                <w:rFonts w:eastAsia="方正仿宋简体"/>
                <w:bCs w:val="1"/>
                <w:spacing w:val="6"/>
                <w:szCs w:val="28"/>
                <w:u w:val="none"/>
              </w:rPr>
              <w:t>，评出特等奖</w:t>
            </w:r>
            <w:r>
              <w:rPr>
                <w:rFonts w:hint="eastAsia" w:eastAsia="方正仿宋简体"/>
                <w:bCs w:val="1"/>
                <w:spacing w:val="6"/>
                <w:szCs w:val="28"/>
                <w:u w:val="none"/>
              </w:rPr>
              <w:t>不少于5个，</w:t>
            </w:r>
            <w:r>
              <w:rPr>
                <w:rFonts w:eastAsia="方正仿宋简体"/>
                <w:bCs w:val="1"/>
                <w:spacing w:val="6"/>
                <w:szCs w:val="28"/>
                <w:u w:val="none"/>
              </w:rPr>
              <w:t>一、二、</w:t>
            </w:r>
            <w:r>
              <w:rPr>
                <w:rFonts w:hint="eastAsia" w:eastAsia="方正仿宋简体"/>
                <w:bCs w:val="1"/>
                <w:spacing w:val="6"/>
                <w:szCs w:val="28"/>
                <w:u w:val="none"/>
              </w:rPr>
              <w:t>三等奖</w:t>
            </w:r>
            <w:r>
              <w:rPr>
                <w:rFonts w:hint="eastAsia" w:eastAsia="方正仿宋简体"/>
                <w:bCs w:val="1"/>
                <w:spacing w:val="6"/>
                <w:szCs w:val="28"/>
                <w:u w:val="none"/>
                <w:lang w:eastAsia="zh-CN"/>
              </w:rPr>
              <w:t>各多少个</w:t>
            </w:r>
            <w:r>
              <w:rPr>
                <w:rFonts w:hint="eastAsia" w:eastAsia="方正仿宋简体"/>
                <w:bCs w:val="1"/>
                <w:spacing w:val="6"/>
                <w:szCs w:val="28"/>
                <w:u w:val="none"/>
              </w:rPr>
              <w:t>，</w:t>
            </w:r>
            <w:r>
              <w:rPr>
                <w:rFonts w:hint="eastAsia" w:eastAsia="方正仿宋简体"/>
                <w:bCs w:val="1"/>
                <w:spacing w:val="6"/>
                <w:szCs w:val="28"/>
                <w:u w:val="none"/>
                <w:lang w:eastAsia="zh-CN"/>
              </w:rPr>
              <w:t>应明确具体数量，不得以“若干”等描述来代替。</w:t>
            </w:r>
            <w:r>
              <w:rPr>
                <w:rFonts w:hint="eastAsia" w:eastAsia="方正仿宋简体"/>
                <w:bCs w:val="1"/>
                <w:spacing w:val="6"/>
                <w:szCs w:val="28"/>
                <w:u w:val="none"/>
              </w:rPr>
              <w:t>最终授奖数量可视作品申报数量和质量情况动态调整。</w:t>
            </w:r>
            <w:r>
              <w:rPr>
                <w:rFonts w:hint="eastAsia" w:ascii="Times New Roman" w:hAnsi="Times New Roman" w:eastAsia="方正仿宋简体" w:cs="Times New Roman"/>
                <w:bCs w:val="1"/>
                <w:spacing w:val="6"/>
                <w:sz w:val="21"/>
                <w:szCs w:val="28"/>
                <w:u w:val="none"/>
              </w:rPr>
              <w:t>两个赛道独立评审、单独设奖</w:t>
            </w:r>
            <w:r>
              <w:rPr>
                <w:rFonts w:hint="eastAsia" w:eastAsia="方正仿宋简体"/>
                <w:bCs w:val="1"/>
                <w:spacing w:val="6"/>
                <w:sz w:val="21"/>
                <w:szCs w:val="28"/>
                <w:u w:val="none"/>
              </w:rPr>
              <w:t>。</w:t>
            </w:r>
            <w:r>
              <w:rPr>
                <w:rFonts w:hint="eastAsia" w:eastAsia="方正仿宋简体"/>
                <w:bCs w:val="1"/>
                <w:spacing w:val="6"/>
                <w:szCs w:val="28"/>
                <w:u w:val="none"/>
              </w:rPr>
              <w:t>出题</w:t>
            </w:r>
            <w:r>
              <w:rPr>
                <w:rFonts w:eastAsia="方正仿宋简体"/>
                <w:bCs w:val="1"/>
                <w:spacing w:val="6"/>
                <w:szCs w:val="28"/>
                <w:u w:val="none"/>
              </w:rPr>
              <w:t>单位应按照以上要求规范说明设奖情况。</w:t>
            </w:r>
          </w:p>
        </w:tc>
      </w:tr>
      <w:tr>
        <w:trPr>
          <w:trHeight w:val="4023" w:hRule="atLeast"/>
          <w:jc w:val="center"/>
        </w:trPr>
        <w:tc>
          <w:tcPr>
            <w:tcW w:w="1815" w:type="dxa"/>
            <w:shd w:val="clear" w:color="auto" w:fill="FFFFFF"/>
            <w:vAlign w:val="center"/>
          </w:tcPr>
          <w:p>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奖励措施</w:t>
            </w:r>
          </w:p>
        </w:tc>
        <w:tc>
          <w:tcPr>
            <w:tcW w:w="6689" w:type="dxa"/>
            <w:shd w:val="clear" w:color="auto" w:fill="FFFFFF"/>
            <w:vAlign w:val="center"/>
          </w:tcPr>
          <w:p>
            <w:pPr>
              <w:overflowPunct w:val="0"/>
              <w:adjustRightInd w:val="0"/>
              <w:snapToGrid w:val="0"/>
              <w:ind w:firstLine="444" w:firstLineChars="200"/>
              <w:rPr>
                <w:rFonts w:eastAsia="方正仿宋简体"/>
                <w:bCs w:val="1"/>
                <w:spacing w:val="6"/>
                <w:szCs w:val="28"/>
                <w:u w:val="none"/>
              </w:rPr>
            </w:pPr>
            <w:r>
              <w:rPr>
                <w:rFonts w:eastAsia="方正仿宋简体"/>
                <w:bCs w:val="1"/>
                <w:spacing w:val="6"/>
                <w:szCs w:val="28"/>
                <w:u w:val="none"/>
              </w:rPr>
              <w:t>详细说明可为获奖者提供的奖金、实习实践机会、就业岗位、求职</w:t>
            </w:r>
            <w:r>
              <w:rPr>
                <w:rFonts w:hint="eastAsia" w:eastAsia="方正仿宋简体"/>
                <w:bCs w:val="1"/>
                <w:spacing w:val="6"/>
                <w:szCs w:val="28"/>
                <w:u w:val="none"/>
              </w:rPr>
              <w:t>“</w:t>
            </w:r>
            <w:r>
              <w:rPr>
                <w:rFonts w:eastAsia="方正仿宋简体"/>
                <w:bCs w:val="1"/>
                <w:spacing w:val="6"/>
                <w:szCs w:val="28"/>
                <w:u w:val="none"/>
              </w:rPr>
              <w:t>绿色通道</w:t>
            </w:r>
            <w:r>
              <w:rPr>
                <w:rFonts w:hint="eastAsia" w:eastAsia="方正仿宋简体"/>
                <w:bCs w:val="1"/>
                <w:spacing w:val="6"/>
                <w:szCs w:val="28"/>
                <w:u w:val="none"/>
              </w:rPr>
              <w:t>”</w:t>
            </w:r>
            <w:r>
              <w:rPr>
                <w:rFonts w:eastAsia="方正仿宋简体"/>
                <w:bCs w:val="1"/>
                <w:spacing w:val="6"/>
                <w:szCs w:val="28"/>
                <w:u w:val="none"/>
              </w:rPr>
              <w:t>、人才引进政策、实践调研、产教融合及成果孵化支持政策等。一般奖励措施越有吸引力，</w:t>
            </w:r>
            <w:r>
              <w:rPr>
                <w:rFonts w:hint="eastAsia" w:eastAsia="方正仿宋简体"/>
                <w:bCs w:val="1"/>
                <w:spacing w:val="6"/>
                <w:szCs w:val="28"/>
                <w:u w:val="none"/>
              </w:rPr>
              <w:t>参赛者</w:t>
            </w:r>
            <w:r>
              <w:rPr>
                <w:rFonts w:eastAsia="方正仿宋简体"/>
                <w:bCs w:val="1"/>
                <w:spacing w:val="6"/>
                <w:szCs w:val="28"/>
                <w:u w:val="none"/>
              </w:rPr>
              <w:t>参与热情和积极性相对越高。</w:t>
            </w:r>
          </w:p>
          <w:p>
            <w:pPr>
              <w:overflowPunct w:val="0"/>
              <w:adjustRightInd w:val="0"/>
              <w:snapToGrid w:val="0"/>
              <w:ind w:firstLine="444" w:firstLineChars="200"/>
              <w:rPr>
                <w:rFonts w:eastAsia="方正仿宋简体"/>
                <w:bCs w:val="1"/>
                <w:spacing w:val="6"/>
                <w:szCs w:val="28"/>
                <w:u w:val="none"/>
              </w:rPr>
            </w:pPr>
            <w:r>
              <w:rPr>
                <w:rFonts w:hint="eastAsia" w:eastAsia="方正仿宋简体"/>
                <w:bCs w:val="1"/>
                <w:spacing w:val="6"/>
                <w:szCs w:val="28"/>
                <w:u w:val="none"/>
              </w:rPr>
              <w:t>分</w:t>
            </w:r>
            <w:r>
              <w:rPr>
                <w:rFonts w:eastAsia="方正仿宋简体"/>
                <w:bCs w:val="1"/>
                <w:spacing w:val="6"/>
                <w:szCs w:val="28"/>
                <w:u w:val="none"/>
              </w:rPr>
              <w:t>学生赛道</w:t>
            </w:r>
            <w:r>
              <w:rPr>
                <w:rFonts w:hint="eastAsia" w:eastAsia="方正仿宋简体"/>
                <w:bCs w:val="1"/>
                <w:spacing w:val="6"/>
                <w:szCs w:val="28"/>
                <w:u w:val="none"/>
              </w:rPr>
              <w:t>、青年科技人才赛道分别</w:t>
            </w:r>
            <w:r>
              <w:rPr>
                <w:rFonts w:eastAsia="方正仿宋简体"/>
                <w:bCs w:val="1"/>
                <w:spacing w:val="6"/>
                <w:szCs w:val="28"/>
                <w:u w:val="none"/>
              </w:rPr>
              <w:t>说明</w:t>
            </w:r>
            <w:r>
              <w:rPr>
                <w:rFonts w:hint="eastAsia" w:eastAsia="方正仿宋简体"/>
                <w:bCs w:val="1"/>
                <w:spacing w:val="6"/>
                <w:szCs w:val="28"/>
                <w:u w:val="none"/>
              </w:rPr>
              <w:t>“</w:t>
            </w:r>
            <w:r>
              <w:rPr>
                <w:rFonts w:eastAsia="方正仿宋简体"/>
                <w:bCs w:val="1"/>
                <w:spacing w:val="6"/>
                <w:szCs w:val="28"/>
                <w:u w:val="none"/>
              </w:rPr>
              <w:t>擂主</w:t>
            </w:r>
            <w:r>
              <w:rPr>
                <w:rFonts w:hint="eastAsia" w:eastAsia="方正仿宋简体"/>
                <w:bCs w:val="1"/>
                <w:spacing w:val="6"/>
                <w:szCs w:val="28"/>
                <w:u w:val="none"/>
              </w:rPr>
              <w:t>”</w:t>
            </w:r>
            <w:r>
              <w:rPr>
                <w:rFonts w:eastAsia="方正仿宋简体"/>
                <w:bCs w:val="1"/>
                <w:spacing w:val="6"/>
                <w:szCs w:val="28"/>
                <w:u w:val="none"/>
              </w:rPr>
              <w:t>和其他</w:t>
            </w:r>
            <w:r>
              <w:rPr>
                <w:rFonts w:hint="eastAsia" w:eastAsia="方正仿宋简体"/>
                <w:bCs w:val="1"/>
                <w:spacing w:val="6"/>
                <w:szCs w:val="28"/>
                <w:u w:val="none"/>
              </w:rPr>
              <w:t>获奖等次的</w:t>
            </w:r>
            <w:r>
              <w:rPr>
                <w:rFonts w:eastAsia="方正仿宋简体"/>
                <w:bCs w:val="1"/>
                <w:spacing w:val="6"/>
                <w:szCs w:val="28"/>
                <w:u w:val="none"/>
              </w:rPr>
              <w:t>具体奖励</w:t>
            </w:r>
            <w:r>
              <w:rPr>
                <w:rFonts w:hint="eastAsia" w:eastAsia="方正仿宋简体"/>
                <w:bCs w:val="1"/>
                <w:spacing w:val="6"/>
                <w:szCs w:val="28"/>
                <w:u w:val="none"/>
              </w:rPr>
              <w:t>，</w:t>
            </w:r>
            <w:r>
              <w:rPr>
                <w:rFonts w:eastAsia="方正仿宋简体"/>
                <w:bCs w:val="1"/>
                <w:spacing w:val="6"/>
                <w:szCs w:val="28"/>
                <w:u w:val="none"/>
              </w:rPr>
              <w:t>对</w:t>
            </w:r>
            <w:r>
              <w:rPr>
                <w:rFonts w:hint="eastAsia" w:eastAsia="方正仿宋简体"/>
                <w:bCs w:val="1"/>
                <w:spacing w:val="6"/>
                <w:szCs w:val="28"/>
                <w:u w:val="none"/>
              </w:rPr>
              <w:t>“</w:t>
            </w:r>
            <w:r>
              <w:rPr>
                <w:rFonts w:eastAsia="方正仿宋简体"/>
                <w:bCs w:val="1"/>
                <w:spacing w:val="6"/>
                <w:szCs w:val="28"/>
                <w:u w:val="none"/>
              </w:rPr>
              <w:t>擂主</w:t>
            </w:r>
            <w:r>
              <w:rPr>
                <w:rFonts w:hint="eastAsia" w:eastAsia="方正仿宋简体"/>
                <w:bCs w:val="1"/>
                <w:spacing w:val="6"/>
                <w:szCs w:val="28"/>
                <w:u w:val="none"/>
              </w:rPr>
              <w:t>”</w:t>
            </w:r>
            <w:r>
              <w:rPr>
                <w:rFonts w:eastAsia="方正仿宋简体"/>
                <w:bCs w:val="1"/>
                <w:spacing w:val="6"/>
                <w:szCs w:val="28"/>
                <w:u w:val="none"/>
              </w:rPr>
              <w:t>的奖励</w:t>
            </w:r>
            <w:r>
              <w:rPr>
                <w:rFonts w:hint="eastAsia" w:eastAsia="方正仿宋简体"/>
                <w:bCs w:val="1"/>
                <w:spacing w:val="6"/>
                <w:szCs w:val="28"/>
                <w:u w:val="none"/>
              </w:rPr>
              <w:t>原则上应</w:t>
            </w:r>
            <w:r>
              <w:rPr>
                <w:rFonts w:hint="eastAsia" w:eastAsia="方正仿宋简体"/>
                <w:bCs w:val="1"/>
                <w:spacing w:val="6"/>
                <w:szCs w:val="28"/>
                <w:u w:val="none"/>
                <w:lang w:eastAsia="zh-CN"/>
              </w:rPr>
              <w:t>税后</w:t>
            </w:r>
            <w:r>
              <w:rPr>
                <w:rFonts w:hint="eastAsia" w:eastAsia="方正仿宋简体"/>
                <w:bCs w:val="1"/>
                <w:spacing w:val="6"/>
                <w:szCs w:val="28"/>
                <w:u w:val="none"/>
              </w:rPr>
              <w:t>不低于10万元</w:t>
            </w:r>
            <w:r>
              <w:rPr>
                <w:rFonts w:hint="eastAsia" w:eastAsia="方正仿宋简体"/>
                <w:bCs w:val="1"/>
                <w:spacing w:val="6"/>
                <w:szCs w:val="28"/>
                <w:u w:val="none"/>
                <w:lang w:eastAsia="zh-CN"/>
              </w:rPr>
              <w:t>，</w:t>
            </w:r>
            <w:r>
              <w:rPr>
                <w:rFonts w:hint="eastAsia" w:eastAsia="方正仿宋简体"/>
                <w:bCs w:val="1"/>
                <w:spacing w:val="6"/>
                <w:szCs w:val="28"/>
                <w:u w:val="none"/>
                <w:lang w:val="en-US" w:eastAsia="zh-CN"/>
              </w:rPr>
              <w:t>特等奖税后不低于2万元/个，一等奖税后不低于1万元/个，二等奖税后不低于0.5万元/个，三等奖税后不低于0.2万元/个</w:t>
            </w:r>
            <w:r>
              <w:rPr>
                <w:rFonts w:eastAsia="方正仿宋简体"/>
                <w:bCs w:val="1"/>
                <w:spacing w:val="6"/>
                <w:szCs w:val="28"/>
                <w:u w:val="none"/>
              </w:rPr>
              <w:t>。</w:t>
            </w:r>
          </w:p>
          <w:p>
            <w:pPr>
              <w:overflowPunct w:val="0"/>
              <w:adjustRightInd w:val="0"/>
              <w:snapToGrid w:val="0"/>
              <w:ind w:firstLine="444" w:firstLineChars="200"/>
              <w:rPr>
                <w:rFonts w:eastAsia="方正仿宋简体"/>
                <w:bCs w:val="1"/>
                <w:spacing w:val="6"/>
                <w:szCs w:val="28"/>
                <w:u w:val="none"/>
              </w:rPr>
            </w:pPr>
            <w:r>
              <w:rPr>
                <w:rFonts w:eastAsia="方正仿宋简体"/>
                <w:bCs w:val="1"/>
                <w:spacing w:val="6"/>
                <w:szCs w:val="28"/>
                <w:u w:val="none"/>
              </w:rPr>
              <w:t>奖金支持要具体到数目，比如</w:t>
            </w:r>
            <w:r>
              <w:rPr>
                <w:rFonts w:hint="eastAsia" w:eastAsia="方正仿宋简体"/>
                <w:bCs w:val="1"/>
                <w:spacing w:val="6"/>
                <w:szCs w:val="28"/>
                <w:u w:val="none"/>
              </w:rPr>
              <w:t>为“</w:t>
            </w:r>
            <w:r>
              <w:rPr>
                <w:rFonts w:eastAsia="方正仿宋简体"/>
                <w:bCs w:val="1"/>
                <w:spacing w:val="6"/>
                <w:szCs w:val="28"/>
                <w:u w:val="none"/>
              </w:rPr>
              <w:t>擂主</w:t>
            </w:r>
            <w:r>
              <w:rPr>
                <w:rFonts w:hint="eastAsia" w:eastAsia="方正仿宋简体"/>
                <w:bCs w:val="1"/>
                <w:spacing w:val="6"/>
                <w:szCs w:val="28"/>
                <w:u w:val="none"/>
              </w:rPr>
              <w:t>”</w:t>
            </w:r>
            <w:r>
              <w:rPr>
                <w:rFonts w:eastAsia="方正仿宋简体"/>
                <w:bCs w:val="1"/>
                <w:spacing w:val="6"/>
                <w:szCs w:val="28"/>
                <w:u w:val="none"/>
              </w:rPr>
              <w:t>、特等奖、一等奖、二等奖、三等奖等各奖次获奖团队</w:t>
            </w:r>
            <w:r>
              <w:rPr>
                <w:rFonts w:hint="eastAsia" w:eastAsia="方正仿宋简体"/>
                <w:bCs w:val="1"/>
                <w:spacing w:val="6"/>
                <w:szCs w:val="28"/>
                <w:u w:val="none"/>
              </w:rPr>
              <w:t>或个人</w:t>
            </w:r>
            <w:r>
              <w:rPr>
                <w:rFonts w:eastAsia="方正仿宋简体"/>
                <w:bCs w:val="1"/>
                <w:spacing w:val="6"/>
                <w:szCs w:val="28"/>
                <w:u w:val="none"/>
              </w:rPr>
              <w:t>分别下发的奖金数</w:t>
            </w:r>
            <w:r>
              <w:rPr>
                <w:rFonts w:hint="eastAsia" w:eastAsia="方正仿宋简体"/>
                <w:bCs w:val="1"/>
                <w:spacing w:val="6"/>
                <w:szCs w:val="28"/>
                <w:u w:val="none"/>
                <w:lang w:eastAsia="zh-CN"/>
              </w:rPr>
              <w:t>，并明确</w:t>
            </w:r>
            <w:r>
              <w:rPr>
                <w:rFonts w:eastAsia="方正仿宋简体"/>
                <w:bCs w:val="1"/>
                <w:spacing w:val="6"/>
                <w:szCs w:val="28"/>
                <w:u w:val="none"/>
              </w:rPr>
              <w:t>奖</w:t>
            </w:r>
            <w:r>
              <w:rPr>
                <w:rFonts w:hint="eastAsia" w:eastAsia="方正仿宋简体"/>
                <w:bCs w:val="1"/>
                <w:spacing w:val="6"/>
                <w:szCs w:val="28"/>
                <w:u w:val="none"/>
                <w:lang w:eastAsia="zh-CN"/>
              </w:rPr>
              <w:t>金</w:t>
            </w:r>
            <w:r>
              <w:rPr>
                <w:rFonts w:eastAsia="方正仿宋简体"/>
                <w:bCs w:val="1"/>
                <w:spacing w:val="6"/>
                <w:szCs w:val="28"/>
                <w:u w:val="none"/>
              </w:rPr>
              <w:t>兑现时间和保障方式</w:t>
            </w:r>
            <w:r>
              <w:rPr>
                <w:rFonts w:hint="eastAsia" w:eastAsia="方正仿宋简体"/>
                <w:bCs w:val="1"/>
                <w:spacing w:val="6"/>
                <w:szCs w:val="28"/>
                <w:u w:val="none"/>
                <w:lang w:eastAsia="zh-CN"/>
              </w:rPr>
              <w:t>。</w:t>
            </w:r>
            <w:r>
              <w:rPr>
                <w:rFonts w:eastAsia="方正仿宋简体"/>
                <w:bCs w:val="1"/>
                <w:spacing w:val="6"/>
                <w:szCs w:val="28"/>
                <w:u w:val="none"/>
              </w:rPr>
              <w:t>其他奖励，如</w:t>
            </w:r>
            <w:r>
              <w:rPr>
                <w:rFonts w:hint="eastAsia" w:eastAsia="方正仿宋简体"/>
                <w:bCs w:val="1"/>
                <w:spacing w:val="6"/>
                <w:szCs w:val="28"/>
                <w:u w:val="none"/>
                <w:lang w:eastAsia="zh-CN"/>
              </w:rPr>
              <w:t>提供的</w:t>
            </w:r>
            <w:r>
              <w:rPr>
                <w:rFonts w:eastAsia="方正仿宋简体"/>
                <w:bCs w:val="1"/>
                <w:spacing w:val="6"/>
                <w:szCs w:val="28"/>
                <w:u w:val="none"/>
              </w:rPr>
              <w:t>实习</w:t>
            </w:r>
            <w:r>
              <w:rPr>
                <w:rFonts w:hint="eastAsia" w:eastAsia="方正仿宋简体"/>
                <w:bCs w:val="1"/>
                <w:spacing w:val="6"/>
                <w:szCs w:val="28"/>
                <w:u w:val="none"/>
                <w:lang w:eastAsia="zh-CN"/>
              </w:rPr>
              <w:t>就业</w:t>
            </w:r>
            <w:r>
              <w:rPr>
                <w:rFonts w:eastAsia="方正仿宋简体"/>
                <w:bCs w:val="1"/>
                <w:spacing w:val="6"/>
                <w:szCs w:val="28"/>
                <w:u w:val="none"/>
              </w:rPr>
              <w:t>岗位</w:t>
            </w:r>
            <w:r>
              <w:rPr>
                <w:rFonts w:hint="eastAsia" w:eastAsia="方正仿宋简体"/>
                <w:bCs w:val="1"/>
                <w:spacing w:val="6"/>
                <w:szCs w:val="28"/>
                <w:u w:val="none"/>
                <w:lang w:eastAsia="zh-CN"/>
              </w:rPr>
              <w:t>、成果转化合作</w:t>
            </w:r>
            <w:r>
              <w:rPr>
                <w:rFonts w:eastAsia="方正仿宋简体"/>
                <w:bCs w:val="1"/>
                <w:spacing w:val="6"/>
                <w:szCs w:val="28"/>
                <w:u w:val="none"/>
              </w:rPr>
              <w:t>等政策尽量描述具体。</w:t>
            </w:r>
          </w:p>
        </w:tc>
      </w:tr>
    </w:tbl>
    <w:p>
      <w:pPr>
        <w:tabs>
          <w:tab w:val="left" w:pos="8640"/>
        </w:tabs>
        <w:overflowPunct w:val="0"/>
        <w:adjustRightInd w:val="0"/>
        <w:snapToGrid w:val="0"/>
        <w:spacing w:before="156" w:beforeLines="50" w:line="560" w:lineRule="exact"/>
        <w:rPr>
          <w:rFonts w:ascii="方正黑体_GBK" w:hAnsi="方正黑体_GBK" w:eastAsia="方正黑体_GBK" w:cs="方正黑体_GBK"/>
          <w:bCs w:val="1"/>
          <w:spacing w:val="6"/>
          <w:sz w:val="32"/>
          <w:szCs w:val="32"/>
          <w:u w:val="none"/>
        </w:rPr>
      </w:pPr>
      <w:r>
        <w:rPr>
          <w:rFonts w:hint="eastAsia" w:ascii="方正黑体_GBK" w:hAnsi="方正黑体_GBK" w:eastAsia="方正黑体_GBK" w:cs="方正黑体_GBK"/>
          <w:bCs w:val="1"/>
          <w:spacing w:val="6"/>
          <w:sz w:val="32"/>
          <w:szCs w:val="32"/>
          <w:u w:val="none"/>
        </w:rPr>
        <w:t>四、选题意义</w:t>
      </w:r>
    </w:p>
    <w:tbl>
      <w:tblPr>
        <w:tblStyle w:val="00000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rPr>
          <w:trHeight w:val="1593" w:hRule="atLeast"/>
          <w:jc w:val="center"/>
        </w:trPr>
        <w:tc>
          <w:tcPr>
            <w:tcW w:w="1815" w:type="dxa"/>
            <w:shd w:val="clear" w:color="auto" w:fill="FFFFFF"/>
            <w:vAlign w:val="center"/>
          </w:tcPr>
          <w:p>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技术意义</w:t>
            </w:r>
          </w:p>
        </w:tc>
        <w:tc>
          <w:tcPr>
            <w:tcW w:w="6689" w:type="dxa"/>
            <w:shd w:val="clear" w:color="auto" w:fill="FFFFFF"/>
            <w:vAlign w:val="center"/>
          </w:tcPr>
          <w:p>
            <w:pPr>
              <w:overflowPunct w:val="0"/>
              <w:adjustRightInd w:val="0"/>
              <w:snapToGrid w:val="0"/>
              <w:ind w:firstLine="444" w:firstLineChars="200"/>
              <w:rPr>
                <w:rFonts w:eastAsia="方正仿宋简体"/>
                <w:bCs w:val="1"/>
                <w:spacing w:val="6"/>
                <w:szCs w:val="28"/>
                <w:u w:val="none"/>
              </w:rPr>
            </w:pPr>
            <w:r>
              <w:rPr>
                <w:rFonts w:hint="eastAsia" w:eastAsia="方正仿宋简体"/>
                <w:bCs w:val="1"/>
                <w:spacing w:val="6"/>
                <w:szCs w:val="28"/>
                <w:u w:val="none"/>
                <w:lang w:eastAsia="zh-CN"/>
              </w:rPr>
              <w:t>说明</w:t>
            </w:r>
            <w:r>
              <w:rPr>
                <w:rFonts w:eastAsia="方正仿宋简体"/>
                <w:bCs w:val="1"/>
                <w:spacing w:val="6"/>
                <w:szCs w:val="28"/>
                <w:u w:val="none"/>
              </w:rPr>
              <w:t>题目对攻关某项</w:t>
            </w:r>
            <w:r>
              <w:rPr>
                <w:rFonts w:hint="eastAsia" w:eastAsia="方正仿宋简体"/>
                <w:bCs w:val="1"/>
                <w:spacing w:val="6"/>
                <w:szCs w:val="28"/>
                <w:u w:val="none"/>
              </w:rPr>
              <w:t>“</w:t>
            </w:r>
            <w:r>
              <w:rPr>
                <w:rFonts w:eastAsia="方正仿宋简体"/>
                <w:bCs w:val="1"/>
                <w:spacing w:val="6"/>
                <w:szCs w:val="28"/>
                <w:u w:val="none"/>
              </w:rPr>
              <w:t>卡脖子</w:t>
            </w:r>
            <w:r>
              <w:rPr>
                <w:rFonts w:hint="eastAsia" w:eastAsia="方正仿宋简体"/>
                <w:bCs w:val="1"/>
                <w:spacing w:val="6"/>
                <w:szCs w:val="28"/>
                <w:u w:val="none"/>
              </w:rPr>
              <w:t>”</w:t>
            </w:r>
            <w:r>
              <w:rPr>
                <w:rFonts w:hint="eastAsia" w:eastAsia="方正仿宋简体"/>
                <w:bCs w:val="1"/>
                <w:spacing w:val="6"/>
                <w:szCs w:val="28"/>
                <w:u w:val="none"/>
                <w:lang w:eastAsia="zh-CN"/>
              </w:rPr>
              <w:t>关键核心</w:t>
            </w:r>
            <w:r>
              <w:rPr>
                <w:rFonts w:eastAsia="方正仿宋简体"/>
                <w:bCs w:val="1"/>
                <w:spacing w:val="6"/>
                <w:szCs w:val="28"/>
                <w:u w:val="none"/>
              </w:rPr>
              <w:t>技术、对解决某项科技发展前沿</w:t>
            </w:r>
            <w:r>
              <w:rPr>
                <w:rFonts w:hint="eastAsia" w:eastAsia="方正仿宋简体"/>
                <w:bCs w:val="1"/>
                <w:spacing w:val="6"/>
                <w:szCs w:val="28"/>
                <w:u w:val="none"/>
                <w:lang w:eastAsia="zh-CN"/>
              </w:rPr>
              <w:t>的</w:t>
            </w:r>
            <w:r>
              <w:rPr>
                <w:rFonts w:eastAsia="方正仿宋简体"/>
                <w:bCs w:val="1"/>
                <w:spacing w:val="6"/>
                <w:szCs w:val="28"/>
                <w:u w:val="none"/>
              </w:rPr>
              <w:t>技术难题、对</w:t>
            </w:r>
            <w:r>
              <w:rPr>
                <w:rFonts w:hint="eastAsia" w:eastAsia="方正仿宋简体"/>
                <w:bCs w:val="1"/>
                <w:spacing w:val="6"/>
                <w:szCs w:val="28"/>
                <w:u w:val="none"/>
                <w:lang w:eastAsia="zh-CN"/>
              </w:rPr>
              <w:t>突破</w:t>
            </w:r>
            <w:r>
              <w:rPr>
                <w:rFonts w:eastAsia="方正仿宋简体"/>
                <w:bCs w:val="1"/>
                <w:spacing w:val="6"/>
                <w:szCs w:val="28"/>
                <w:u w:val="none"/>
              </w:rPr>
              <w:t>某项</w:t>
            </w:r>
            <w:r>
              <w:rPr>
                <w:rFonts w:hint="eastAsia" w:eastAsia="方正仿宋简体"/>
                <w:bCs w:val="1"/>
                <w:spacing w:val="6"/>
                <w:szCs w:val="28"/>
                <w:u w:val="none"/>
                <w:lang w:eastAsia="zh-CN"/>
              </w:rPr>
              <w:t>制约产业发展的技术瓶颈，</w:t>
            </w:r>
            <w:r>
              <w:rPr>
                <w:rFonts w:eastAsia="方正仿宋简体"/>
                <w:bCs w:val="1"/>
                <w:spacing w:val="6"/>
                <w:szCs w:val="28"/>
                <w:u w:val="none"/>
              </w:rPr>
              <w:t>或对解决当前</w:t>
            </w:r>
            <w:r>
              <w:rPr>
                <w:rFonts w:hint="eastAsia" w:eastAsia="方正仿宋简体"/>
                <w:bCs w:val="1"/>
                <w:spacing w:val="6"/>
                <w:szCs w:val="28"/>
                <w:u w:val="none"/>
                <w:lang w:eastAsia="zh-CN"/>
              </w:rPr>
              <w:t>社会科学</w:t>
            </w:r>
            <w:r>
              <w:rPr>
                <w:rFonts w:eastAsia="方正仿宋简体"/>
                <w:bCs w:val="1"/>
                <w:spacing w:val="6"/>
                <w:szCs w:val="28"/>
                <w:u w:val="none"/>
              </w:rPr>
              <w:t>领域中相关重大课题和现实问题</w:t>
            </w:r>
            <w:r>
              <w:rPr>
                <w:rFonts w:hint="eastAsia" w:eastAsia="方正仿宋简体"/>
                <w:bCs w:val="1"/>
                <w:spacing w:val="6"/>
                <w:szCs w:val="28"/>
                <w:u w:val="none"/>
                <w:lang w:eastAsia="zh-CN"/>
              </w:rPr>
              <w:t>等</w:t>
            </w:r>
            <w:r>
              <w:rPr>
                <w:rFonts w:eastAsia="方正仿宋简体"/>
                <w:bCs w:val="1"/>
                <w:spacing w:val="6"/>
                <w:szCs w:val="28"/>
                <w:u w:val="none"/>
              </w:rPr>
              <w:t>具有何种意义或推动价值。</w:t>
            </w:r>
          </w:p>
        </w:tc>
      </w:tr>
      <w:tr>
        <w:trPr>
          <w:trHeight w:val="1733" w:hRule="atLeast"/>
          <w:jc w:val="center"/>
        </w:trPr>
        <w:tc>
          <w:tcPr>
            <w:tcW w:w="1815" w:type="dxa"/>
            <w:shd w:val="clear" w:color="auto" w:fill="FFFFFF"/>
            <w:vAlign w:val="center"/>
          </w:tcPr>
          <w:p>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经济社会效益</w:t>
            </w:r>
          </w:p>
        </w:tc>
        <w:tc>
          <w:tcPr>
            <w:tcW w:w="6689" w:type="dxa"/>
            <w:shd w:val="clear" w:color="auto" w:fill="FFFFFF"/>
            <w:vAlign w:val="center"/>
          </w:tcPr>
          <w:p>
            <w:pPr>
              <w:overflowPunct w:val="0"/>
              <w:adjustRightInd w:val="0"/>
              <w:snapToGrid w:val="0"/>
              <w:ind w:firstLine="444" w:firstLineChars="200"/>
              <w:rPr>
                <w:rFonts w:eastAsia="方正仿宋简体"/>
                <w:bCs w:val="1"/>
                <w:spacing w:val="6"/>
                <w:szCs w:val="28"/>
                <w:u w:val="none"/>
              </w:rPr>
            </w:pPr>
            <w:r>
              <w:rPr>
                <w:rFonts w:eastAsia="方正仿宋简体"/>
                <w:bCs w:val="1"/>
                <w:spacing w:val="6"/>
                <w:szCs w:val="28"/>
                <w:u w:val="none"/>
              </w:rPr>
              <w:t>说明题目攻关取得的预期成果可能产生的经济、社会效益，对提升我国相关产业竞争力、助力国家经济社会高质量发展等方面的实质性作用等。</w:t>
            </w:r>
          </w:p>
        </w:tc>
      </w:tr>
    </w:tbl>
    <w:p>
      <w:pPr>
        <w:tabs>
          <w:tab w:val="left" w:pos="8640"/>
        </w:tabs>
        <w:overflowPunct w:val="0"/>
        <w:adjustRightInd w:val="0"/>
        <w:snapToGrid w:val="0"/>
        <w:spacing w:before="156" w:beforeLines="50" w:line="560" w:lineRule="exact"/>
        <w:rPr>
          <w:rFonts w:ascii="方正黑体_GBK" w:hAnsi="方正黑体_GBK" w:eastAsia="方正黑体_GBK" w:cs="方正黑体_GBK"/>
          <w:bCs w:val="1"/>
          <w:spacing w:val="6"/>
          <w:sz w:val="32"/>
          <w:szCs w:val="32"/>
          <w:u w:val="none"/>
        </w:rPr>
      </w:pPr>
      <w:r>
        <w:rPr>
          <w:rFonts w:hint="eastAsia" w:ascii="方正黑体_GBK" w:hAnsi="方正黑体_GBK" w:eastAsia="方正黑体_GBK" w:cs="方正黑体_GBK"/>
          <w:bCs w:val="1"/>
          <w:spacing w:val="6"/>
          <w:sz w:val="32"/>
          <w:szCs w:val="32"/>
          <w:u w:val="none"/>
        </w:rPr>
        <w:t>五、承诺书</w:t>
      </w:r>
    </w:p>
    <w:tbl>
      <w:tblPr>
        <w:tblStyle w:val="00000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rPr>
          <w:trHeight w:val="6542" w:hRule="atLeast"/>
          <w:jc w:val="center"/>
        </w:trPr>
        <w:tc>
          <w:tcPr>
            <w:tcW w:w="1815" w:type="dxa"/>
            <w:shd w:val="clear" w:color="auto" w:fill="FFFFFF"/>
            <w:vAlign w:val="center"/>
          </w:tcPr>
          <w:p>
            <w:pPr>
              <w:overflowPunct w:val="0"/>
              <w:adjustRightInd w:val="0"/>
              <w:snapToGrid w:val="0"/>
              <w:spacing w:line="400" w:lineRule="exact"/>
              <w:jc w:val="center"/>
              <w:rPr>
                <w:rFonts w:eastAsia="方正楷体简体"/>
                <w:sz w:val="28"/>
                <w:szCs w:val="28"/>
                <w:u w:val="none"/>
              </w:rPr>
            </w:pPr>
            <w:r>
              <w:rPr>
                <w:rFonts w:eastAsia="方正楷体简体"/>
                <w:sz w:val="28"/>
                <w:szCs w:val="28"/>
                <w:u w:val="none"/>
              </w:rPr>
              <w:t>承诺书</w:t>
            </w:r>
          </w:p>
          <w:p>
            <w:pPr>
              <w:overflowPunct w:val="0"/>
              <w:adjustRightInd w:val="0"/>
              <w:snapToGrid w:val="0"/>
              <w:spacing w:line="400" w:lineRule="exact"/>
              <w:jc w:val="center"/>
              <w:rPr>
                <w:rFonts w:eastAsia="方正楷体简体"/>
                <w:b w:val="1"/>
                <w:bCs w:val="1"/>
                <w:u w:val="none"/>
              </w:rPr>
            </w:pPr>
          </w:p>
          <w:p>
            <w:pPr>
              <w:overflowPunct w:val="0"/>
              <w:adjustRightInd w:val="0"/>
              <w:snapToGrid w:val="0"/>
              <w:spacing w:line="400" w:lineRule="exact"/>
              <w:jc w:val="center"/>
              <w:rPr>
                <w:rFonts w:eastAsia="方正楷体简体"/>
                <w:sz w:val="28"/>
                <w:szCs w:val="28"/>
                <w:u w:val="none"/>
              </w:rPr>
            </w:pPr>
            <w:r>
              <w:rPr>
                <w:rFonts w:eastAsia="方正楷体简体"/>
                <w:b w:val="1"/>
                <w:bCs w:val="1"/>
                <w:u w:val="none"/>
              </w:rPr>
              <w:t>（</w:t>
            </w:r>
            <w:r>
              <w:rPr>
                <w:rFonts w:eastAsia="方正楷体简体"/>
                <w:b w:val="1"/>
                <w:bCs w:val="1"/>
                <w:u w:val="single"/>
              </w:rPr>
              <w:t>请阅知，该部分内容不要做任何删改</w:t>
            </w:r>
            <w:r>
              <w:rPr>
                <w:rFonts w:eastAsia="方正楷体简体"/>
                <w:b w:val="1"/>
                <w:bCs w:val="1"/>
                <w:u w:val="none"/>
              </w:rPr>
              <w:t>）</w:t>
            </w:r>
          </w:p>
        </w:tc>
        <w:tc>
          <w:tcPr>
            <w:tcW w:w="6689" w:type="dxa"/>
            <w:shd w:val="clear" w:color="auto" w:fill="FFFFFF"/>
            <w:vAlign w:val="center"/>
          </w:tcPr>
          <w:p>
            <w:pPr>
              <w:overflowPunct w:val="0"/>
              <w:adjustRightInd w:val="0"/>
              <w:snapToGrid w:val="0"/>
              <w:jc w:val="center"/>
              <w:rPr>
                <w:rFonts w:eastAsia="方正小标宋简体"/>
                <w:bCs w:val="1"/>
                <w:spacing w:val="6"/>
                <w:sz w:val="28"/>
                <w:szCs w:val="32"/>
                <w:u w:val="none"/>
                <w:lang w:val="zh-CN"/>
              </w:rPr>
            </w:pPr>
            <w:r>
              <w:rPr>
                <w:rFonts w:hint="eastAsia" w:eastAsia="方正小标宋简体"/>
                <w:bCs w:val="1"/>
                <w:spacing w:val="6"/>
                <w:w w:val="95"/>
                <w:sz w:val="28"/>
                <w:szCs w:val="32"/>
                <w:u w:val="none"/>
                <w:lang w:val="zh-CN"/>
              </w:rPr>
              <w:t>中国青年科技创新</w:t>
            </w:r>
            <w:r>
              <w:rPr>
                <w:rFonts w:hint="eastAsia" w:eastAsia="方正小标宋简体"/>
                <w:bCs w:val="1"/>
                <w:spacing w:val="6"/>
                <w:sz w:val="28"/>
                <w:szCs w:val="32"/>
                <w:u w:val="none"/>
                <w:lang w:val="zh-CN"/>
              </w:rPr>
              <w:t>“</w:t>
            </w:r>
            <w:r>
              <w:rPr>
                <w:rFonts w:eastAsia="方正小标宋简体"/>
                <w:bCs w:val="1"/>
                <w:spacing w:val="6"/>
                <w:sz w:val="28"/>
                <w:szCs w:val="32"/>
                <w:u w:val="none"/>
                <w:lang w:val="zh-CN"/>
              </w:rPr>
              <w:t>揭榜挂帅</w:t>
            </w:r>
            <w:r>
              <w:rPr>
                <w:rFonts w:hint="eastAsia" w:eastAsia="方正小标宋简体"/>
                <w:bCs w:val="1"/>
                <w:spacing w:val="6"/>
                <w:sz w:val="28"/>
                <w:szCs w:val="32"/>
                <w:u w:val="none"/>
                <w:lang w:val="zh-CN"/>
              </w:rPr>
              <w:t>”擂台</w:t>
            </w:r>
            <w:r>
              <w:rPr>
                <w:rFonts w:eastAsia="方正小标宋简体"/>
                <w:bCs w:val="1"/>
                <w:spacing w:val="6"/>
                <w:sz w:val="28"/>
                <w:szCs w:val="32"/>
                <w:u w:val="none"/>
                <w:lang w:val="zh-CN"/>
              </w:rPr>
              <w:t>赛选题申报单位承诺书</w:t>
            </w:r>
          </w:p>
          <w:p>
            <w:pPr>
              <w:overflowPunct w:val="0"/>
              <w:adjustRightInd w:val="0"/>
              <w:snapToGrid w:val="0"/>
              <w:spacing w:before="156" w:beforeLines="50"/>
              <w:ind w:firstLine="444" w:firstLineChars="200"/>
              <w:rPr>
                <w:rFonts w:eastAsia="方正仿宋简体"/>
                <w:bCs w:val="1"/>
                <w:spacing w:val="6"/>
                <w:szCs w:val="28"/>
                <w:u w:val="none"/>
              </w:rPr>
            </w:pPr>
            <w:r>
              <w:rPr>
                <w:rFonts w:eastAsia="方正仿宋简体"/>
                <w:bCs w:val="1"/>
                <w:spacing w:val="6"/>
                <w:szCs w:val="28"/>
                <w:u w:val="none"/>
              </w:rPr>
              <w:t>我单位作为</w:t>
            </w:r>
            <w:r>
              <w:rPr>
                <w:rFonts w:hint="eastAsia" w:eastAsia="方正仿宋简体"/>
                <w:bCs w:val="1"/>
                <w:spacing w:val="6"/>
                <w:szCs w:val="28"/>
                <w:u w:val="none"/>
                <w:lang w:val="en-US" w:eastAsia="zh-CN"/>
              </w:rPr>
              <w:t>202</w:t>
            </w:r>
            <w:r>
              <w:rPr>
                <w:rFonts w:hint="eastAsia" w:eastAsia="方正仿宋简体"/>
                <w:bCs w:val="1"/>
                <w:spacing w:val="6"/>
                <w:szCs w:val="28"/>
                <w:u w:val="none"/>
                <w:lang w:val="en-US" w:eastAsia="zh-CN"/>
              </w:rPr>
              <w:t>6</w:t>
            </w:r>
            <w:r>
              <w:rPr>
                <w:rFonts w:hint="eastAsia" w:eastAsia="方正仿宋简体"/>
                <w:bCs w:val="1"/>
                <w:spacing w:val="6"/>
                <w:szCs w:val="28"/>
                <w:u w:val="none"/>
                <w:lang w:val="en-US" w:eastAsia="zh-CN"/>
              </w:rPr>
              <w:t>年度中国青年</w:t>
            </w:r>
            <w:r>
              <w:rPr>
                <w:rFonts w:hint="eastAsia" w:eastAsia="方正仿宋简体"/>
                <w:bCs w:val="1"/>
                <w:spacing w:val="6"/>
                <w:szCs w:val="28"/>
                <w:u w:val="none"/>
              </w:rPr>
              <w:t>“</w:t>
            </w:r>
            <w:r>
              <w:rPr>
                <w:rFonts w:eastAsia="方正仿宋简体"/>
                <w:bCs w:val="1"/>
                <w:spacing w:val="6"/>
                <w:szCs w:val="28"/>
                <w:u w:val="none"/>
              </w:rPr>
              <w:t>揭榜挂帅</w:t>
            </w:r>
            <w:r>
              <w:rPr>
                <w:rFonts w:hint="eastAsia" w:eastAsia="方正仿宋简体"/>
                <w:bCs w:val="1"/>
                <w:spacing w:val="6"/>
                <w:szCs w:val="28"/>
                <w:u w:val="none"/>
              </w:rPr>
              <w:t>”</w:t>
            </w:r>
            <w:r>
              <w:rPr>
                <w:rFonts w:hint="eastAsia" w:eastAsia="方正仿宋简体"/>
                <w:bCs w:val="1"/>
                <w:spacing w:val="6"/>
                <w:szCs w:val="28"/>
                <w:u w:val="none"/>
                <w:lang w:eastAsia="zh-CN"/>
              </w:rPr>
              <w:t>擂台</w:t>
            </w:r>
            <w:r>
              <w:rPr>
                <w:rFonts w:eastAsia="方正仿宋简体"/>
                <w:bCs w:val="1"/>
                <w:spacing w:val="6"/>
                <w:szCs w:val="28"/>
                <w:u w:val="none"/>
              </w:rPr>
              <w:t>赛选题申报单位，特做承诺如下：</w:t>
            </w:r>
          </w:p>
          <w:p>
            <w:pPr>
              <w:overflowPunct w:val="0"/>
              <w:adjustRightInd w:val="0"/>
              <w:snapToGrid w:val="0"/>
              <w:ind w:firstLine="444" w:firstLineChars="200"/>
              <w:rPr>
                <w:rFonts w:eastAsia="方正仿宋简体"/>
                <w:bCs w:val="1"/>
                <w:spacing w:val="6"/>
                <w:szCs w:val="28"/>
                <w:u w:val="none"/>
              </w:rPr>
            </w:pPr>
            <w:r>
              <w:rPr>
                <w:rFonts w:eastAsia="方正仿宋简体"/>
                <w:bCs w:val="1"/>
                <w:spacing w:val="6"/>
                <w:szCs w:val="28"/>
                <w:u w:val="none"/>
              </w:rPr>
              <w:t>1. 我单位严格遵守</w:t>
            </w:r>
            <w:r>
              <w:rPr>
                <w:rFonts w:hint="eastAsia" w:eastAsia="方正仿宋简体"/>
                <w:bCs w:val="1"/>
                <w:spacing w:val="6"/>
                <w:szCs w:val="28"/>
                <w:u w:val="none"/>
                <w:lang w:eastAsia="zh-CN"/>
              </w:rPr>
              <w:t>大</w:t>
            </w:r>
            <w:r>
              <w:rPr>
                <w:rFonts w:eastAsia="方正仿宋简体"/>
                <w:bCs w:val="1"/>
                <w:spacing w:val="6"/>
                <w:szCs w:val="28"/>
                <w:u w:val="none"/>
              </w:rPr>
              <w:t>赛既定方案的相关规定和要求，服从组委会的相关要求及安排，共同做好比赛工作。</w:t>
            </w:r>
          </w:p>
          <w:p>
            <w:pPr>
              <w:overflowPunct w:val="0"/>
              <w:adjustRightInd w:val="0"/>
              <w:snapToGrid w:val="0"/>
              <w:ind w:firstLine="444" w:firstLineChars="200"/>
              <w:rPr>
                <w:rFonts w:eastAsia="方正仿宋简体"/>
                <w:bCs w:val="1"/>
                <w:spacing w:val="6"/>
                <w:szCs w:val="28"/>
                <w:u w:val="none"/>
              </w:rPr>
            </w:pPr>
            <w:r>
              <w:rPr>
                <w:rFonts w:hint="eastAsia" w:eastAsia="方正仿宋简体"/>
                <w:bCs w:val="1"/>
                <w:spacing w:val="6"/>
                <w:szCs w:val="28"/>
                <w:u w:val="none"/>
              </w:rPr>
              <w:t>2. 我单位严格落实保密要求，在征榜出题阶段不与任何拟参赛</w:t>
            </w:r>
            <w:r>
              <w:rPr>
                <w:rFonts w:hint="eastAsia" w:eastAsia="方正仿宋简体"/>
                <w:bCs w:val="1"/>
                <w:spacing w:val="6"/>
                <w:szCs w:val="28"/>
                <w:u w:val="none"/>
                <w:lang w:eastAsia="zh-CN"/>
              </w:rPr>
              <w:t>选手</w:t>
            </w:r>
            <w:r>
              <w:rPr>
                <w:rFonts w:hint="eastAsia" w:eastAsia="方正仿宋简体"/>
                <w:bCs w:val="1"/>
                <w:spacing w:val="6"/>
                <w:szCs w:val="28"/>
                <w:u w:val="none"/>
              </w:rPr>
              <w:t>及所属高校或单位提前沟通联系。</w:t>
            </w:r>
          </w:p>
          <w:p>
            <w:pPr>
              <w:overflowPunct w:val="0"/>
              <w:adjustRightInd w:val="0"/>
              <w:snapToGrid w:val="0"/>
              <w:ind w:firstLine="444" w:firstLineChars="200"/>
              <w:rPr>
                <w:rFonts w:eastAsia="方正仿宋简体"/>
                <w:bCs w:val="1"/>
                <w:spacing w:val="6"/>
                <w:szCs w:val="28"/>
                <w:u w:val="none"/>
              </w:rPr>
            </w:pPr>
            <w:r>
              <w:rPr>
                <w:rFonts w:hint="eastAsia" w:eastAsia="方正仿宋简体"/>
                <w:bCs w:val="1"/>
                <w:spacing w:val="6"/>
                <w:szCs w:val="28"/>
                <w:u w:val="none"/>
              </w:rPr>
              <w:t>3</w:t>
            </w:r>
            <w:r>
              <w:rPr>
                <w:rFonts w:eastAsia="方正仿宋简体"/>
                <w:bCs w:val="1"/>
                <w:spacing w:val="6"/>
                <w:szCs w:val="28"/>
                <w:u w:val="none"/>
              </w:rPr>
              <w:t>. 我单位成立比赛专班，委派专门人员负责比赛联络组织和赛务工作，组建大赛技术指导团队，及时解答参赛</w:t>
            </w:r>
            <w:r>
              <w:rPr>
                <w:rFonts w:hint="eastAsia" w:eastAsia="方正仿宋简体"/>
                <w:bCs w:val="1"/>
                <w:spacing w:val="6"/>
                <w:szCs w:val="28"/>
                <w:u w:val="none"/>
                <w:lang w:eastAsia="zh-CN"/>
              </w:rPr>
              <w:t>选手</w:t>
            </w:r>
            <w:r>
              <w:rPr>
                <w:rFonts w:eastAsia="方正仿宋简体"/>
                <w:bCs w:val="1"/>
                <w:spacing w:val="6"/>
                <w:szCs w:val="28"/>
                <w:u w:val="none"/>
              </w:rPr>
              <w:t>的相关疑问。</w:t>
            </w:r>
          </w:p>
          <w:p>
            <w:pPr>
              <w:overflowPunct w:val="0"/>
              <w:adjustRightInd w:val="0"/>
              <w:snapToGrid w:val="0"/>
              <w:ind w:firstLine="444" w:firstLineChars="200"/>
              <w:rPr>
                <w:rFonts w:eastAsia="方正仿宋简体"/>
                <w:bCs w:val="1"/>
                <w:spacing w:val="6"/>
                <w:szCs w:val="28"/>
                <w:u w:val="none"/>
              </w:rPr>
            </w:pPr>
            <w:r>
              <w:rPr>
                <w:rFonts w:hint="eastAsia" w:eastAsia="方正仿宋简体"/>
                <w:bCs w:val="1"/>
                <w:spacing w:val="6"/>
                <w:szCs w:val="28"/>
                <w:u w:val="none"/>
              </w:rPr>
              <w:t>4</w:t>
            </w:r>
            <w:r>
              <w:rPr>
                <w:rFonts w:eastAsia="方正仿宋简体"/>
                <w:bCs w:val="1"/>
                <w:spacing w:val="6"/>
                <w:szCs w:val="28"/>
                <w:u w:val="none"/>
              </w:rPr>
              <w:t>. 按照比赛方案相关要求和约定，我单位</w:t>
            </w:r>
            <w:r>
              <w:rPr>
                <w:rFonts w:hint="eastAsia" w:eastAsia="方正仿宋简体"/>
                <w:bCs w:val="1"/>
                <w:spacing w:val="6"/>
                <w:szCs w:val="28"/>
                <w:u w:val="none"/>
                <w:lang w:eastAsia="zh-CN"/>
              </w:rPr>
              <w:t>为参赛选手</w:t>
            </w:r>
            <w:r>
              <w:rPr>
                <w:rFonts w:eastAsia="方正仿宋简体"/>
                <w:bCs w:val="1"/>
                <w:spacing w:val="6"/>
                <w:szCs w:val="28"/>
                <w:u w:val="none"/>
              </w:rPr>
              <w:t>及时兑现提供的保障和对获奖者的奖励，不做拖延、不打折扣。</w:t>
            </w:r>
          </w:p>
          <w:p>
            <w:pPr>
              <w:overflowPunct w:val="0"/>
              <w:adjustRightInd w:val="0"/>
              <w:snapToGrid w:val="0"/>
              <w:ind w:firstLine="444" w:firstLineChars="200"/>
              <w:rPr>
                <w:rFonts w:eastAsia="方正仿宋简体"/>
                <w:bCs w:val="1"/>
                <w:spacing w:val="6"/>
                <w:szCs w:val="28"/>
                <w:u w:val="none"/>
              </w:rPr>
            </w:pPr>
            <w:r>
              <w:rPr>
                <w:rFonts w:hint="eastAsia" w:eastAsia="方正仿宋简体"/>
                <w:bCs w:val="1"/>
                <w:spacing w:val="6"/>
                <w:szCs w:val="28"/>
                <w:u w:val="none"/>
              </w:rPr>
              <w:t>5</w:t>
            </w:r>
            <w:r>
              <w:rPr>
                <w:rFonts w:eastAsia="方正仿宋简体"/>
                <w:bCs w:val="1"/>
                <w:spacing w:val="6"/>
                <w:szCs w:val="28"/>
                <w:u w:val="none"/>
              </w:rPr>
              <w:t>. 参赛</w:t>
            </w:r>
            <w:r>
              <w:rPr>
                <w:rFonts w:hint="eastAsia" w:eastAsia="方正仿宋简体"/>
                <w:bCs w:val="1"/>
                <w:spacing w:val="6"/>
                <w:szCs w:val="28"/>
                <w:u w:val="none"/>
                <w:lang w:eastAsia="zh-CN"/>
              </w:rPr>
              <w:t>选手</w:t>
            </w:r>
            <w:r>
              <w:rPr>
                <w:rFonts w:eastAsia="方正仿宋简体"/>
                <w:bCs w:val="1"/>
                <w:spacing w:val="6"/>
                <w:szCs w:val="28"/>
                <w:u w:val="none"/>
              </w:rPr>
              <w:t>对其所提</w:t>
            </w:r>
            <w:r>
              <w:rPr>
                <w:rFonts w:hint="eastAsia" w:eastAsia="方正仿宋简体"/>
                <w:bCs w:val="1"/>
                <w:spacing w:val="6"/>
                <w:szCs w:val="28"/>
                <w:u w:val="none"/>
                <w:lang w:eastAsia="zh-CN"/>
              </w:rPr>
              <w:t>交</w:t>
            </w:r>
            <w:r>
              <w:rPr>
                <w:rFonts w:eastAsia="方正仿宋简体"/>
                <w:bCs w:val="1"/>
                <w:spacing w:val="6"/>
                <w:szCs w:val="28"/>
                <w:u w:val="none"/>
              </w:rPr>
              <w:t>的作品享有完全知识产权，我单位尊重并保护参赛者的合法权利。无论参赛</w:t>
            </w:r>
            <w:r>
              <w:rPr>
                <w:rFonts w:hint="eastAsia" w:eastAsia="方正仿宋简体"/>
                <w:bCs w:val="1"/>
                <w:spacing w:val="6"/>
                <w:szCs w:val="28"/>
                <w:u w:val="none"/>
                <w:lang w:eastAsia="zh-CN"/>
              </w:rPr>
              <w:t>选手</w:t>
            </w:r>
            <w:r>
              <w:rPr>
                <w:rFonts w:eastAsia="方正仿宋简体"/>
                <w:bCs w:val="1"/>
                <w:spacing w:val="6"/>
                <w:szCs w:val="28"/>
                <w:u w:val="none"/>
              </w:rPr>
              <w:t>是否获奖，未经参赛</w:t>
            </w:r>
            <w:r>
              <w:rPr>
                <w:rFonts w:hint="eastAsia" w:eastAsia="方正仿宋简体"/>
                <w:bCs w:val="1"/>
                <w:spacing w:val="6"/>
                <w:szCs w:val="28"/>
                <w:u w:val="none"/>
                <w:lang w:eastAsia="zh-CN"/>
              </w:rPr>
              <w:t>选手</w:t>
            </w:r>
            <w:r>
              <w:rPr>
                <w:rFonts w:eastAsia="方正仿宋简体"/>
                <w:bCs w:val="1"/>
                <w:spacing w:val="6"/>
                <w:szCs w:val="28"/>
                <w:u w:val="none"/>
              </w:rPr>
              <w:t>同意，我单位不以任何形式擅自使用、修改参赛</w:t>
            </w:r>
            <w:r>
              <w:rPr>
                <w:rFonts w:hint="eastAsia" w:eastAsia="方正仿宋简体"/>
                <w:bCs w:val="1"/>
                <w:spacing w:val="6"/>
                <w:szCs w:val="28"/>
                <w:u w:val="none"/>
                <w:lang w:eastAsia="zh-CN"/>
              </w:rPr>
              <w:t>选手</w:t>
            </w:r>
            <w:r>
              <w:rPr>
                <w:rFonts w:eastAsia="方正仿宋简体"/>
                <w:bCs w:val="1"/>
                <w:spacing w:val="6"/>
                <w:szCs w:val="28"/>
                <w:u w:val="none"/>
              </w:rPr>
              <w:t>的作品。如我单位拟使用参赛作品，将</w:t>
            </w:r>
            <w:r>
              <w:rPr>
                <w:rFonts w:hint="eastAsia" w:eastAsia="方正仿宋简体"/>
                <w:bCs w:val="1"/>
                <w:spacing w:val="6"/>
                <w:szCs w:val="28"/>
                <w:u w:val="none"/>
                <w:lang w:eastAsia="zh-CN"/>
              </w:rPr>
              <w:t>事先</w:t>
            </w:r>
            <w:r>
              <w:rPr>
                <w:rFonts w:eastAsia="方正仿宋简体"/>
                <w:bCs w:val="1"/>
                <w:spacing w:val="6"/>
                <w:szCs w:val="28"/>
                <w:u w:val="none"/>
              </w:rPr>
              <w:t>取得</w:t>
            </w:r>
            <w:r>
              <w:rPr>
                <w:rFonts w:hint="eastAsia" w:eastAsia="方正仿宋简体"/>
                <w:bCs w:val="1"/>
                <w:spacing w:val="6"/>
                <w:szCs w:val="28"/>
                <w:u w:val="none"/>
                <w:lang w:eastAsia="zh-CN"/>
              </w:rPr>
              <w:t>参赛选手</w:t>
            </w:r>
            <w:r>
              <w:rPr>
                <w:rFonts w:eastAsia="方正仿宋简体"/>
                <w:bCs w:val="1"/>
                <w:spacing w:val="6"/>
                <w:szCs w:val="28"/>
                <w:u w:val="none"/>
              </w:rPr>
              <w:t>授权同意。如出现对参赛作品侵权行为，一经查实，自觉接受相关法律责任追究。</w:t>
            </w:r>
          </w:p>
          <w:p>
            <w:pPr>
              <w:overflowPunct w:val="0"/>
              <w:adjustRightInd w:val="0"/>
              <w:snapToGrid w:val="0"/>
              <w:ind w:firstLine="444" w:firstLineChars="200"/>
              <w:rPr>
                <w:rFonts w:eastAsia="方正仿宋简体"/>
                <w:bCs w:val="1"/>
                <w:spacing w:val="6"/>
                <w:szCs w:val="28"/>
                <w:u w:val="none"/>
              </w:rPr>
            </w:pPr>
            <w:r>
              <w:rPr>
                <w:rFonts w:eastAsia="方正仿宋简体"/>
                <w:bCs w:val="1"/>
                <w:spacing w:val="6"/>
                <w:szCs w:val="28"/>
                <w:u w:val="none"/>
              </w:rPr>
              <w:t>我单位将严格遵守以上承诺，强化社会责任意识和社会担当，在组委会的统筹指导下，切实履行好大赛组织相关主体责任。</w:t>
            </w:r>
          </w:p>
        </w:tc>
      </w:tr>
    </w:tbl>
    <w:p>
      <w:pPr>
        <w:tabs>
          <w:tab w:val="left" w:pos="8640"/>
        </w:tabs>
        <w:overflowPunct w:val="0"/>
        <w:adjustRightInd w:val="0"/>
        <w:snapToGrid w:val="0"/>
        <w:spacing w:line="560" w:lineRule="exact"/>
        <w:rPr>
          <w:rFonts w:ascii="方正黑体_GBK" w:hAnsi="方正黑体_GBK" w:eastAsia="方正黑体_GBK" w:cs="方正黑体_GBK"/>
          <w:bCs w:val="1"/>
          <w:spacing w:val="6"/>
          <w:sz w:val="32"/>
          <w:szCs w:val="32"/>
          <w:u w:val="none"/>
        </w:rPr>
      </w:pPr>
      <w:r>
        <w:rPr>
          <w:rFonts w:hint="eastAsia" w:ascii="方正黑体_GBK" w:hAnsi="方正黑体_GBK" w:eastAsia="方正黑体_GBK" w:cs="方正黑体_GBK"/>
          <w:bCs w:val="1"/>
          <w:spacing w:val="6"/>
          <w:sz w:val="32"/>
          <w:szCs w:val="32"/>
          <w:u w:val="none"/>
        </w:rPr>
        <w:t>六、其他</w:t>
      </w:r>
    </w:p>
    <w:tbl>
      <w:tblPr>
        <w:tblStyle w:val="00000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rPr>
          <w:trHeight w:val="1996" w:hRule="atLeast"/>
          <w:jc w:val="center"/>
        </w:trPr>
        <w:tc>
          <w:tcPr>
            <w:tcW w:w="1815" w:type="dxa"/>
            <w:shd w:val="clear" w:color="auto" w:fill="FFFFFF"/>
            <w:vAlign w:val="center"/>
          </w:tcPr>
          <w:p>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其他</w:t>
            </w:r>
          </w:p>
        </w:tc>
        <w:tc>
          <w:tcPr>
            <w:tcW w:w="6689" w:type="dxa"/>
            <w:shd w:val="clear" w:color="auto" w:fill="FFFFFF"/>
            <w:vAlign w:val="center"/>
          </w:tcPr>
          <w:p>
            <w:pPr>
              <w:overflowPunct w:val="0"/>
              <w:adjustRightInd w:val="0"/>
              <w:snapToGrid w:val="0"/>
              <w:spacing w:line="560" w:lineRule="exact"/>
              <w:ind w:firstLine="444" w:firstLineChars="200"/>
              <w:rPr>
                <w:rFonts w:eastAsia="方正仿宋简体"/>
                <w:bCs w:val="1"/>
                <w:spacing w:val="6"/>
                <w:szCs w:val="28"/>
                <w:u w:val="none"/>
              </w:rPr>
            </w:pPr>
            <w:r>
              <w:rPr>
                <w:rFonts w:eastAsia="方正仿宋简体"/>
                <w:bCs w:val="1"/>
                <w:spacing w:val="6"/>
                <w:szCs w:val="28"/>
                <w:u w:val="none"/>
              </w:rPr>
              <w:t>说明其他需要明确的事项、约定等</w:t>
            </w:r>
            <w:r>
              <w:rPr>
                <w:rFonts w:hint="eastAsia" w:eastAsia="方正仿宋简体"/>
                <w:bCs w:val="1"/>
                <w:spacing w:val="6"/>
                <w:szCs w:val="28"/>
                <w:u w:val="none"/>
              </w:rPr>
              <w:t>。</w:t>
            </w:r>
          </w:p>
        </w:tc>
      </w:tr>
      <w:tr>
        <w:trPr>
          <w:trHeight w:val="2746" w:hRule="atLeast"/>
          <w:jc w:val="center"/>
        </w:trPr>
        <w:tc>
          <w:tcPr>
            <w:tcW w:w="1815" w:type="dxa"/>
            <w:shd w:val="clear" w:color="auto" w:fill="FFFFFF"/>
            <w:vAlign w:val="center"/>
          </w:tcPr>
          <w:p>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单位意见</w:t>
            </w:r>
          </w:p>
        </w:tc>
        <w:tc>
          <w:tcPr>
            <w:tcW w:w="6689" w:type="dxa"/>
            <w:shd w:val="clear" w:color="auto" w:fill="FFFFFF"/>
            <w:vAlign w:val="center"/>
          </w:tcPr>
          <w:p>
            <w:pPr>
              <w:keepNext w:val="0"/>
              <w:keepLines w:val="0"/>
              <w:pageBreakBefore w:val="0"/>
              <w:widowControl w:val="0"/>
              <w:kinsoku w:val="1"/>
              <w:wordWrap w:val="1"/>
              <w:overflowPunct w:val="0"/>
              <w:topLinePunct w:val="0"/>
              <w:autoSpaceDE w:val="1"/>
              <w:autoSpaceDN w:val="1"/>
              <w:bidi w:val="0"/>
              <w:adjustRightInd w:val="0"/>
              <w:snapToGrid w:val="0"/>
              <w:spacing w:line="240" w:lineRule="auto"/>
              <w:ind w:firstLine="444" w:firstLineChars="200"/>
              <w:textAlignment w:val="auto"/>
              <w:rPr>
                <w:rFonts w:eastAsia="方正仿宋简体"/>
                <w:bCs w:val="1"/>
                <w:spacing w:val="6"/>
                <w:szCs w:val="28"/>
                <w:u w:val="none"/>
              </w:rPr>
            </w:pPr>
            <w:r>
              <w:rPr>
                <w:rFonts w:eastAsia="方正仿宋简体"/>
                <w:bCs w:val="1"/>
                <w:spacing w:val="6"/>
                <w:szCs w:val="28"/>
                <w:u w:val="none"/>
              </w:rPr>
              <w:t>此处写明</w:t>
            </w:r>
            <w:r>
              <w:rPr>
                <w:rFonts w:hint="eastAsia" w:eastAsia="方正仿宋简体"/>
                <w:bCs w:val="1"/>
                <w:spacing w:val="6"/>
                <w:szCs w:val="28"/>
                <w:u w:val="none"/>
              </w:rPr>
              <w:t>出题</w:t>
            </w:r>
            <w:r>
              <w:rPr>
                <w:rFonts w:eastAsia="方正仿宋简体"/>
                <w:bCs w:val="1"/>
                <w:spacing w:val="6"/>
                <w:szCs w:val="28"/>
                <w:u w:val="none"/>
              </w:rPr>
              <w:t>单位意见</w:t>
            </w:r>
            <w:r>
              <w:rPr>
                <w:rFonts w:hint="eastAsia" w:eastAsia="方正仿宋简体"/>
                <w:bCs w:val="1"/>
                <w:spacing w:val="6"/>
                <w:szCs w:val="28"/>
                <w:u w:val="none"/>
                <w:lang w:eastAsia="zh-CN"/>
              </w:rPr>
              <w:t>，</w:t>
            </w:r>
            <w:r>
              <w:rPr>
                <w:rFonts w:eastAsia="方正仿宋简体"/>
                <w:bCs w:val="1"/>
                <w:spacing w:val="6"/>
                <w:szCs w:val="28"/>
                <w:u w:val="none"/>
              </w:rPr>
              <w:t>加盖</w:t>
            </w:r>
            <w:r>
              <w:rPr>
                <w:rFonts w:hint="eastAsia" w:eastAsia="方正仿宋简体"/>
                <w:bCs w:val="1"/>
                <w:spacing w:val="6"/>
                <w:szCs w:val="28"/>
                <w:u w:val="none"/>
                <w:lang w:eastAsia="zh-CN"/>
              </w:rPr>
              <w:t>出题</w:t>
            </w:r>
            <w:r>
              <w:rPr>
                <w:rFonts w:eastAsia="方正仿宋简体"/>
                <w:bCs w:val="1"/>
                <w:spacing w:val="6"/>
                <w:szCs w:val="28"/>
                <w:u w:val="none"/>
              </w:rPr>
              <w:t>单位公章</w:t>
            </w:r>
            <w:r>
              <w:rPr>
                <w:rFonts w:hint="eastAsia" w:eastAsia="方正仿宋简体"/>
                <w:bCs w:val="1"/>
                <w:spacing w:val="6"/>
                <w:szCs w:val="28"/>
                <w:u w:val="none"/>
              </w:rPr>
              <w:t>（非单位团委章或上级单位团委章</w:t>
            </w:r>
            <w:r>
              <w:rPr>
                <w:rFonts w:hint="eastAsia" w:eastAsia="方正仿宋简体"/>
                <w:bCs w:val="1"/>
                <w:spacing w:val="6"/>
                <w:szCs w:val="28"/>
                <w:u w:val="none"/>
                <w:lang w:eastAsia="zh-CN"/>
              </w:rPr>
              <w:t>），并请出题单位主要负责同志签字</w:t>
            </w:r>
            <w:r>
              <w:rPr>
                <w:rFonts w:hint="eastAsia" w:eastAsia="方正仿宋简体"/>
                <w:bCs w:val="1"/>
                <w:spacing w:val="6"/>
                <w:szCs w:val="28"/>
                <w:u w:val="none"/>
              </w:rPr>
              <w:t>。</w:t>
            </w:r>
          </w:p>
          <w:p>
            <w:pPr>
              <w:keepNext w:val="0"/>
              <w:keepLines w:val="0"/>
              <w:pageBreakBefore w:val="0"/>
              <w:widowControl w:val="0"/>
              <w:kinsoku w:val="1"/>
              <w:wordWrap w:val="1"/>
              <w:overflowPunct w:val="0"/>
              <w:topLinePunct w:val="0"/>
              <w:autoSpaceDE w:val="1"/>
              <w:autoSpaceDN w:val="1"/>
              <w:bidi w:val="0"/>
              <w:adjustRightInd w:val="0"/>
              <w:snapToGrid w:val="0"/>
              <w:spacing w:line="240" w:lineRule="auto"/>
              <w:ind w:firstLine="444" w:firstLineChars="200"/>
              <w:textAlignment w:val="auto"/>
              <w:rPr>
                <w:rFonts w:eastAsia="方正仿宋简体"/>
                <w:bCs w:val="1"/>
                <w:spacing w:val="6"/>
                <w:szCs w:val="28"/>
                <w:u w:val="none"/>
              </w:rPr>
            </w:pPr>
          </w:p>
          <w:p>
            <w:pPr>
              <w:overflowPunct w:val="0"/>
              <w:adjustRightInd w:val="0"/>
              <w:snapToGrid w:val="0"/>
              <w:spacing w:line="240" w:lineRule="auto"/>
              <w:ind w:firstLine="444" w:firstLineChars="200"/>
              <w:rPr>
                <w:rFonts w:hint="eastAsia" w:eastAsia="方正仿宋简体"/>
                <w:bCs w:val="1"/>
                <w:spacing w:val="6"/>
                <w:szCs w:val="28"/>
                <w:u w:val="none"/>
                <w:lang w:val="en-US" w:eastAsia="zh-CN"/>
              </w:rPr>
            </w:pPr>
            <w:r>
              <w:rPr>
                <w:rFonts w:hint="eastAsia" w:eastAsia="方正仿宋简体"/>
                <w:bCs w:val="1"/>
                <w:spacing w:val="6"/>
                <w:szCs w:val="28"/>
                <w:u w:val="none"/>
                <w:lang w:val="en-US" w:eastAsia="zh-CN"/>
              </w:rPr>
              <w:t xml:space="preserve">                         盖章</w:t>
            </w:r>
          </w:p>
          <w:p>
            <w:pPr>
              <w:overflowPunct w:val="0"/>
              <w:adjustRightInd w:val="0"/>
              <w:snapToGrid w:val="0"/>
              <w:spacing w:line="240" w:lineRule="auto"/>
              <w:ind w:firstLine="4440" w:firstLineChars="2000"/>
              <w:rPr>
                <w:rFonts w:hint="eastAsia" w:eastAsia="方正仿宋简体"/>
                <w:bCs w:val="1"/>
                <w:spacing w:val="6"/>
                <w:szCs w:val="28"/>
                <w:u w:val="none"/>
                <w:lang w:val="en-US" w:eastAsia="zh-CN"/>
              </w:rPr>
            </w:pPr>
          </w:p>
          <w:p>
            <w:pPr>
              <w:overflowPunct w:val="0"/>
              <w:adjustRightInd w:val="0"/>
              <w:snapToGrid w:val="0"/>
              <w:spacing w:line="240" w:lineRule="auto"/>
              <w:ind w:firstLine="4440" w:firstLineChars="2000"/>
              <w:rPr>
                <w:rFonts w:hint="eastAsia" w:eastAsia="方正仿宋简体"/>
                <w:bCs w:val="1"/>
                <w:spacing w:val="6"/>
                <w:szCs w:val="28"/>
                <w:u w:val="none"/>
                <w:lang w:val="en-US" w:eastAsia="zh-CN"/>
              </w:rPr>
            </w:pPr>
          </w:p>
          <w:p>
            <w:pPr>
              <w:wordWrap w:val="0"/>
              <w:overflowPunct w:val="0"/>
              <w:adjustRightInd w:val="0"/>
              <w:snapToGrid w:val="0"/>
              <w:spacing w:line="240" w:lineRule="auto"/>
              <w:jc w:val="right"/>
              <w:rPr>
                <w:rFonts w:hint="default" w:eastAsia="方正仿宋简体"/>
                <w:bCs w:val="1"/>
                <w:spacing w:val="6"/>
                <w:szCs w:val="28"/>
                <w:u w:val="none"/>
                <w:lang w:val="en-US"/>
              </w:rPr>
            </w:pPr>
            <w:r>
              <w:rPr>
                <w:rFonts w:hint="eastAsia" w:eastAsia="方正仿宋简体"/>
                <w:bCs w:val="1"/>
                <w:spacing w:val="6"/>
                <w:szCs w:val="28"/>
                <w:u w:val="none"/>
                <w:lang w:val="en-US" w:eastAsia="zh-CN"/>
              </w:rPr>
              <w:t xml:space="preserve">主要负责同志签字：                </w:t>
            </w:r>
          </w:p>
          <w:p>
            <w:pPr>
              <w:overflowPunct w:val="0"/>
              <w:adjustRightInd w:val="0"/>
              <w:snapToGrid w:val="0"/>
              <w:spacing w:line="240" w:lineRule="auto"/>
              <w:ind w:firstLine="4662" w:firstLineChars="2100"/>
              <w:rPr>
                <w:rFonts w:eastAsia="方正仿宋简体"/>
                <w:bCs w:val="1"/>
                <w:spacing w:val="6"/>
                <w:szCs w:val="28"/>
                <w:u w:val="none"/>
              </w:rPr>
            </w:pPr>
            <w:r>
              <w:rPr>
                <w:rFonts w:hint="eastAsia" w:eastAsia="方正仿宋简体"/>
                <w:bCs w:val="1"/>
                <w:spacing w:val="6"/>
                <w:szCs w:val="28"/>
                <w:u w:val="none"/>
              </w:rPr>
              <w:t>年  月  日</w:t>
            </w:r>
          </w:p>
        </w:tc>
      </w:tr>
    </w:tbl>
    <w:p>
      <w:pPr>
        <w:overflowPunct w:val="0"/>
        <w:spacing w:before="156" w:beforeLines="50" w:line="400" w:lineRule="exact"/>
        <w:ind w:firstLine="562" w:firstLineChars="200"/>
        <w:rPr>
          <w:rFonts w:ascii="方正楷体_GBK" w:hAnsi="方正楷体_GBK" w:eastAsia="方正楷体_GBK"/>
          <w:b w:val="1"/>
          <w:bCs w:val="1"/>
          <w:sz w:val="28"/>
          <w:szCs w:val="28"/>
          <w:u w:val="none"/>
        </w:rPr>
      </w:pPr>
      <w:r>
        <w:rPr>
          <w:rFonts w:hint="eastAsia" w:ascii="方正楷体_GBK" w:hAnsi="方正楷体_GBK" w:eastAsia="方正楷体_GBK"/>
          <w:b w:val="1"/>
          <w:bCs w:val="1"/>
          <w:sz w:val="28"/>
          <w:szCs w:val="28"/>
          <w:u w:val="none"/>
        </w:rPr>
        <w:t>有关要求：</w:t>
      </w:r>
    </w:p>
    <w:p>
      <w:pPr>
        <w:numPr>
          <w:ilvl w:val="255"/>
          <w:numId w:val="0"/>
        </w:numPr>
        <w:overflowPunct w:val="0"/>
        <w:spacing w:line="400" w:lineRule="exact"/>
        <w:ind w:firstLine="560" w:firstLineChars="200"/>
        <w:rPr>
          <w:rFonts w:eastAsia="方正楷体_GBK"/>
          <w:sz w:val="28"/>
          <w:szCs w:val="28"/>
          <w:u w:val="none"/>
        </w:rPr>
      </w:pPr>
      <w:r>
        <w:rPr>
          <w:rFonts w:eastAsia="方正楷体_GBK"/>
          <w:sz w:val="28"/>
          <w:szCs w:val="28"/>
          <w:u w:val="none"/>
        </w:rPr>
        <w:t xml:space="preserve">1. </w:t>
      </w:r>
      <w:r>
        <w:rPr>
          <w:rFonts w:hint="eastAsia" w:eastAsia="方正楷体_GBK"/>
          <w:sz w:val="28"/>
          <w:szCs w:val="28"/>
          <w:u w:val="none"/>
        </w:rPr>
        <w:t>请出题单位按照表格内具体要求认真填写表格内容，填报内容要重点突出、条理清晰、格式美观、体例规范，字数适宜，内容条目较多时请在表格内分条规范</w:t>
      </w:r>
      <w:r>
        <w:rPr>
          <w:rFonts w:hint="eastAsia" w:eastAsia="方正楷体_GBK"/>
          <w:sz w:val="28"/>
          <w:szCs w:val="28"/>
          <w:u w:val="none"/>
          <w:lang w:eastAsia="zh-CN"/>
        </w:rPr>
        <w:t>填写</w:t>
      </w:r>
      <w:r>
        <w:rPr>
          <w:rFonts w:hint="eastAsia" w:eastAsia="方正楷体_GBK"/>
          <w:sz w:val="28"/>
          <w:szCs w:val="28"/>
          <w:u w:val="none"/>
        </w:rPr>
        <w:t>，请勿改变本表整体版式。</w:t>
      </w:r>
    </w:p>
    <w:p>
      <w:pPr>
        <w:numPr>
          <w:ilvl w:val="255"/>
          <w:numId w:val="0"/>
        </w:numPr>
        <w:overflowPunct w:val="0"/>
        <w:spacing w:line="400" w:lineRule="exact"/>
        <w:ind w:firstLine="560" w:firstLineChars="200"/>
        <w:rPr>
          <w:rFonts w:eastAsia="方正楷体_GBK"/>
          <w:sz w:val="28"/>
          <w:szCs w:val="28"/>
          <w:u w:val="none"/>
        </w:rPr>
      </w:pPr>
      <w:r>
        <w:rPr>
          <w:rFonts w:hint="eastAsia" w:eastAsia="方正楷体简体"/>
          <w:sz w:val="28"/>
          <w:szCs w:val="28"/>
          <w:u w:val="none"/>
        </w:rPr>
        <w:t xml:space="preserve">2. </w:t>
      </w:r>
      <w:r>
        <w:rPr>
          <w:rFonts w:hint="eastAsia" w:eastAsia="方正楷体_GBK"/>
          <w:sz w:val="28"/>
          <w:szCs w:val="28"/>
          <w:u w:val="none"/>
        </w:rPr>
        <w:t>填写表单时，除“承诺书”部分的既有内容不</w:t>
      </w:r>
      <w:r>
        <w:rPr>
          <w:rFonts w:hint="eastAsia" w:eastAsia="方正楷体_GBK"/>
          <w:sz w:val="28"/>
          <w:szCs w:val="28"/>
          <w:u w:val="none"/>
          <w:lang w:eastAsia="zh-CN"/>
        </w:rPr>
        <w:t>得</w:t>
      </w:r>
      <w:r>
        <w:rPr>
          <w:rFonts w:hint="eastAsia" w:eastAsia="方正楷体_GBK"/>
          <w:sz w:val="28"/>
          <w:szCs w:val="28"/>
          <w:u w:val="none"/>
        </w:rPr>
        <w:t>做任何删改外，其余表格内的说明文字请出题单位阅知后删除并根据相关要求和提示填写实际内容。</w:t>
      </w:r>
    </w:p>
    <w:p>
      <w:pPr>
        <w:numPr>
          <w:ilvl w:val="255"/>
          <w:numId w:val="0"/>
        </w:numPr>
        <w:overflowPunct w:val="0"/>
        <w:spacing w:line="400" w:lineRule="exact"/>
        <w:ind w:firstLine="560" w:firstLineChars="200"/>
        <w:rPr>
          <w:rFonts w:eastAsia="方正楷体_GBK"/>
          <w:sz w:val="28"/>
          <w:szCs w:val="28"/>
          <w:u w:val="none"/>
        </w:rPr>
      </w:pPr>
      <w:r>
        <w:rPr>
          <w:rFonts w:hint="eastAsia" w:eastAsia="方正楷体简体"/>
          <w:sz w:val="28"/>
          <w:szCs w:val="28"/>
          <w:u w:val="none"/>
        </w:rPr>
        <w:t xml:space="preserve">3. </w:t>
      </w:r>
      <w:r>
        <w:rPr>
          <w:rFonts w:hint="eastAsia" w:eastAsia="方正楷体_GBK"/>
          <w:sz w:val="28"/>
          <w:szCs w:val="28"/>
          <w:u w:val="none"/>
        </w:rPr>
        <w:t>各出题单位应为本单位发榜题目作品评审提供组织保障和经费保障，包括评审组织和专家评审费用（含评审专家往返交通、食宿费用）等。</w:t>
      </w:r>
    </w:p>
    <w:p>
      <w:pPr>
        <w:overflowPunct w:val="0"/>
        <w:spacing w:line="400" w:lineRule="exact"/>
        <w:ind w:firstLine="560" w:firstLineChars="200"/>
        <w:rPr>
          <w:rFonts w:hint="eastAsia" w:ascii="Times New Roman" w:hAnsi="Times New Roman" w:eastAsia="方正仿宋简体" w:cs="方正仿宋简体"/>
          <w:sz w:val="32"/>
          <w:szCs w:val="32"/>
          <w:u w:val="none"/>
        </w:rPr>
      </w:pPr>
      <w:r>
        <w:rPr>
          <w:rFonts w:hint="eastAsia" w:eastAsia="方正楷体简体"/>
          <w:sz w:val="28"/>
          <w:szCs w:val="28"/>
          <w:u w:val="none"/>
        </w:rPr>
        <w:t xml:space="preserve">4. </w:t>
      </w:r>
      <w:r>
        <w:rPr>
          <w:rFonts w:hint="eastAsia" w:eastAsia="方正楷体_GBK"/>
          <w:sz w:val="28"/>
          <w:szCs w:val="28"/>
          <w:u w:val="none"/>
        </w:rPr>
        <w:t>本表所有相关事项最终解释权归</w:t>
      </w:r>
      <w:r>
        <w:rPr>
          <w:rFonts w:hint="eastAsia" w:eastAsia="方正楷体_GBK"/>
          <w:sz w:val="28"/>
          <w:szCs w:val="28"/>
          <w:u w:val="none"/>
          <w:lang w:eastAsia="zh-CN"/>
        </w:rPr>
        <w:t>大</w:t>
      </w:r>
      <w:r>
        <w:rPr>
          <w:rFonts w:hint="eastAsia" w:eastAsia="方正楷体_GBK"/>
          <w:sz w:val="28"/>
          <w:szCs w:val="28"/>
          <w:u w:val="none"/>
        </w:rPr>
        <w:t>赛组委会所有</w:t>
      </w:r>
      <w:r>
        <w:rPr>
          <w:rFonts w:hint="eastAsia" w:eastAsia="方正楷体_GBK"/>
          <w:sz w:val="28"/>
          <w:szCs w:val="28"/>
          <w:u w:val="none"/>
          <w:lang w:eastAsia="zh-CN"/>
        </w:rPr>
        <w:t>，如有任何疑问请与大赛组委会秘书处联系，联系电话</w:t>
      </w:r>
      <w:r>
        <w:rPr>
          <w:rFonts w:hint="eastAsia" w:eastAsia="方正楷体_GBK"/>
          <w:sz w:val="28"/>
          <w:szCs w:val="28"/>
          <w:u w:val="none"/>
          <w:lang w:val="en-US" w:eastAsia="zh-CN"/>
        </w:rPr>
        <w:t>010—85212818</w:t>
      </w:r>
      <w:r>
        <w:rPr>
          <w:rFonts w:hint="eastAsia" w:eastAsia="方正楷体_GBK"/>
          <w:sz w:val="28"/>
          <w:szCs w:val="28"/>
          <w:u w:val="none"/>
        </w:rPr>
        <w:t>。</w:t>
      </w:r>
      <w:bookmarkStart w:id="1" w:name="_GoBack"/>
      <w:bookmarkEnd w:id="1"/>
    </w:p>
    <w:sectPr>
      <w:footerReference r:id="rId4" w:type="default"/>
      <w:pgSz w:w="11906" w:h="16838"/>
      <w:pgMar w:top="1985" w:right="1588" w:bottom="1985" w:left="1588" w:header="851" w:footer="992" w:gutter="0"/>
      <w:cols w:space="720" w:num="1"/>
      <w:docGrid w:type="lines" w:linePitch="312" w:charSpace="0"/>
    </w:sectPr>
  </w:body>
</w:document>
</file>

<file path=word/fontTable.xml><?xml version="1.0" encoding="utf-8"?>
<w:fonts xmlns:w="http://schemas.openxmlformats.org/wordprocessingml/2006/main">
  <w:font w:name="方正楷体_GBK">
    <w:panose1 w:val="03000509000000000000"/>
    <w:charset w:val="86" w:characterSet="ISO-8859-1"/>
    <w:family w:val="auto"/>
    <w:pitch w:val="default"/>
    <w:sig w:usb0="00000001" w:usb1="080E0000" w:usb2="00000000" w:usb3="00000000" w:csb0="00040000" w:csb1="00000000"/>
  </w:font>
  <w:font w:name="方正小标宋简体">
    <w:panose1 w:val="02000000000000000000"/>
    <w:charset w:val="86" w:characterSet="ISO-8859-1"/>
    <w:family w:val="auto"/>
    <w:pitch w:val="default"/>
    <w:sig w:usb0="A00002BF" w:usb1="184F6CFA" w:usb2="00000012" w:usb3="00000000" w:csb0="00040001" w:csb1="00000000"/>
  </w:font>
  <w:font w:name="方正黑体_GBK">
    <w:panose1 w:val="03000509000000000000"/>
    <w:charset w:val="86" w:characterSet="ISO-8859-1"/>
    <w:family w:val="auto"/>
    <w:pitch w:val="default"/>
    <w:sig w:usb0="00000001" w:usb1="080E0000" w:usb2="00000000" w:usb3="00000000" w:csb0="00040000" w:csb1="00000000"/>
  </w:font>
  <w:font w:name="Calibri">
    <w:panose1 w:val="020F0502020204030204"/>
    <w:charset w:val="00" w:characterSet="ISO-8859-1"/>
    <w:family w:val="swiss"/>
    <w:pitch w:val="default"/>
    <w:sig w:usb0="E10002FF" w:usb1="4000ACFF" w:usb2="00000009" w:usb3="00000000" w:csb0="2000019F" w:csb1="00000000"/>
  </w:font>
  <w:font w:name="黑体">
    <w:panose1 w:val="02010609060101010101"/>
    <w:charset w:val="86" w:characterSet="ISO-8859-1"/>
    <w:family w:val="auto"/>
    <w:pitch w:val="default"/>
    <w:sig w:usb0="800002BF" w:usb1="38CF7CFA" w:usb2="00000016" w:usb3="00000000" w:csb0="00040001" w:csb1="00000000"/>
  </w:font>
  <w:font w:name="Courier New">
    <w:panose1 w:val="02070309020205020404"/>
    <w:charset w:val="01" w:characterSet="ISO-8859-1"/>
    <w:family w:val="modern"/>
    <w:pitch w:val="default"/>
    <w:sig w:usb0="E0002AFF" w:usb1="C0007843" w:usb2="00000009" w:usb3="00000000" w:csb0="400001FF" w:csb1="FFFF0000"/>
  </w:font>
  <w:font w:name="方正仿宋简体">
    <w:panose1 w:val="02010601030101010101"/>
    <w:charset w:val="86" w:characterSet="ISO-8859-1"/>
    <w:family w:val="auto"/>
    <w:pitch w:val="default"/>
    <w:sig w:usb0="00000001" w:usb1="080E0000" w:usb2="00000000" w:usb3="00000000" w:csb0="00040000" w:csb1="00000000"/>
  </w:font>
  <w:font w:name="Times New Roman">
    <w:panose1 w:val="02020603050405020304"/>
    <w:charset w:val="00" w:characterSet="ISO-8859-1"/>
    <w:family w:val="roman"/>
    <w:pitch w:val="variable"/>
    <w:sig w:usb0="20007A87" w:usb1="80000000" w:usb2="00000008" w:usb3="00000000" w:csb0="000001FF" w:csb1="00000000"/>
  </w:font>
  <w:font w:name="Wingdings">
    <w:panose1 w:val="05000000000000000000"/>
    <w:charset w:val="02" w:characterSet="ISO-8859-1"/>
    <w:family w:val="auto"/>
    <w:pitch w:val="default"/>
    <w:sig w:usb0="00000000" w:usb1="00000000" w:usb2="00000000" w:usb3="00000000" w:csb0="80000000" w:csb1="00000000"/>
  </w:font>
  <w:font w:name="宋体">
    <w:panose1 w:val="02010600030101010101"/>
    <w:charset w:val="86" w:characterSet="ISO-8859-1"/>
    <w:family w:val="auto"/>
    <w:pitch w:val="default"/>
    <w:sig w:usb0="00000003" w:usb1="288F0000" w:usb2="00000006" w:usb3="00000000" w:csb0="00040001" w:csb1="00000000"/>
  </w:font>
  <w:font w:name="方正大标宋_GBK">
    <w:panose1 w:val="03000509000000000000"/>
    <w:charset w:val="86" w:characterSet="ISO-8859-1"/>
    <w:family w:val="auto"/>
    <w:pitch w:val="default"/>
    <w:sig w:usb0="00000001" w:usb1="080E0000" w:usb2="00000000" w:usb3="00000000" w:csb0="00040000" w:csb1="00000000"/>
  </w:font>
  <w:font w:name="Symbol">
    <w:panose1 w:val="05050102010706020507"/>
    <w:charset w:val="02" w:characterSet="ISO-8859-1"/>
    <w:family w:val="roman"/>
    <w:pitch w:val="default"/>
    <w:sig w:usb0="00000000" w:usb1="00000000" w:usb2="00000000" w:usb3="00000000" w:csb0="80000000" w:csb1="00000000"/>
  </w:font>
  <w:font w:name="微软雅黑">
    <w:panose1 w:val="020B0503020204020204"/>
    <w:charset w:val="86" w:characterSet="ISO-8859-1"/>
    <w:family w:val="swiss"/>
    <w:pitch w:val="default"/>
    <w:sig w:usb0="80000287" w:usb1="280F3C52" w:usb2="00000016" w:usb3="00000000" w:csb0="0004001F" w:csb1="00000000"/>
  </w:font>
  <w:font w:name="Arial">
    <w:panose1 w:val="020B0604020202020204"/>
    <w:charset w:val="01" w:characterSet="ISO-8859-1"/>
    <w:family w:val="swiss"/>
    <w:pitch w:val="default"/>
    <w:sig w:usb0="E0002AFF" w:usb1="C0007843" w:usb2="00000009" w:usb3="00000000" w:csb0="400001FF" w:csb1="FFFF0000"/>
  </w:font>
  <w:font w:name="方正楷体简体">
    <w:panose1 w:val="03000509000000000000"/>
    <w:charset w:val="86" w:characterSet="ISO-8859-1"/>
    <w:family w:val="script"/>
    <w:pitch w:val="default"/>
    <w:sig w:usb0="00000001" w:usb1="080E0000" w:usb2="00000000" w:usb3="00000000" w:csb0="00040000" w:csb1="00000000"/>
  </w:font>
</w:fonts>
</file>

<file path=word/footer1.xml><?xml version="1.0" encoding="utf-8"?>
<w:ftr xmlns:a="http://schemas.openxmlformats.org/drawingml/2006/main" xmlns:w="http://schemas.openxmlformats.org/wordprocessingml/2006/main" xmlns:wps="http://schemas.microsoft.com/office/word/2010/wordprocessingShape" xmlns:wp="http://schemas.openxmlformats.org/drawingml/2006/wordprocessingDrawing" xmlns:mc="http://schemas.openxmlformats.org/markup-compatibility/2006" mc:Ignorable="wps">
  <w:p>
    <w:pPr>
      <w:pStyle w:val="00000a"/>
      <w:jc w:val="both"/>
      <w:rPr/>
    </w:pPr>
    <w:r>
      <w:rPr/>
      <w:drawing>
        <wp:anchor distT="0" distB="0" distL="114300" distR="114300" simplePos="0" relativeHeight="251649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a:graphicData uri="http://schemas.microsoft.com/office/word/2010/wordprocessingShape">
              <wps:wsp>
                <wps:cNvSpPr txBox="1"/>
                <wps:spPr>
                  <a:xfrm>
                    <a:off x="0" y="0"/>
                    <a:ext cx="1828800" cy="1828800"/>
                  </a:xfrm>
                  <a:prstGeom prst="rect">
                    <a:avLst/>
                  </a:prstGeom>
                  <a:noFill/>
                  <a:ln>
                    <a:noFill/>
                  </a:ln>
                </wps:spPr>
                <wps:txbx>
                  <w:txbxContent>
                    <w:p>
                      <w:pPr>
                        <w:pStyle w:val="00000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p>
                  </w:txbxContent>
                </wps:txbx>
                <wps:bodyPr vert="horz" wrap="none" lIns="0" tIns="0" rIns="0" bIns="0" anchor="t" anchorCtr="0">
                  <a:spAutoFit/>
                </wps:bodyPr>
              </wps:wsp>
            </a:graphicData>
          </a:graphic>
        </wp:anchor>
      </w:drawing>
    </w:r>
  </w:p>
  <w:p>
    <w:pPr>
      <w:pStyle w:val="00000a"/>
      <w:rPr/>
    </w:pPr>
  </w:p>
</w:ftr>
</file>

<file path=word/settings.xml><?xml version="1.0" encoding="utf-8"?>
<w:settings xmlns:w="http://schemas.openxmlformats.org/wordprocessingml/2006/main">
  <w:zoom w:percent="90"/>
  <w:embedTrueTypeFonts w:val="1"/>
  <w:saveSubsetFonts w:val="1"/>
  <w:bordersDoNotSurroundHeader w:val="1"/>
  <w:bordersDoNotSurroundFooter w:val="1"/>
  <w:documentProtection w:enforcement="0"/>
  <w:defaultTabStop w:val="420"/>
  <w:drawingGridVerticalSpacing w:val="156"/>
  <w:noPunctuationKerning w:val="1"/>
  <w:characterSpacingControl w:val="compressPunctuation"/>
  <w:compat>
    <w:spaceForUL w:val="1"/>
    <w:balanceSingleByteDoubleByteWidth w:val="1"/>
    <w:doNotLeaveBackslashAlone w:val="1"/>
    <w:ulTrailSpace w:val="1"/>
    <w:doNotExpandShiftReturn w:val="1"/>
    <w:adjustLineHeightInTable w:val="1"/>
    <w:doNotWrapTextWithPunct w:val="1"/>
    <w:doNotUseEastAsianBreakRules w:val="1"/>
    <w:useFELayout w:val="1"/>
    <w:doNotUseIndentAsNumberingTabStop w:val="1"/>
    <w:compatSetting w:name="enableOpenTypeFeatures" w:uri="http://schemas.microsoft.com/office/word" w:val="1"/>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docVars>
    <w:docVar w:name="commondata" w:val="eyJoZGlkIjoiNDk2Y2NjMTA2OGY2YzgxNDNlNTNhZjEzMjRhOTZiNTEifQ=="/>
  </w:docVars>
  <w:rsids>
    <w:rsidRoot w:val="006B4B2A"/>
    <w:rsid w:val="000036BF"/>
    <w:rsid w:val="000078A8"/>
    <w:rsid w:val="00024C5C"/>
    <w:rsid w:val="00030801"/>
    <w:rsid w:val="000308A0"/>
    <w:rsid w:val="00033903"/>
    <w:rsid w:val="000369FA"/>
    <w:rsid w:val="00044318"/>
    <w:rsid w:val="000509A8"/>
    <w:rsid w:val="00050CEA"/>
    <w:rsid w:val="0006647C"/>
    <w:rsid w:val="00066DA1"/>
    <w:rsid w:val="00082331"/>
    <w:rsid w:val="00091872"/>
    <w:rsid w:val="0009240E"/>
    <w:rsid w:val="000C1BF2"/>
    <w:rsid w:val="000D6733"/>
    <w:rsid w:val="000E1E3B"/>
    <w:rsid w:val="000F397A"/>
    <w:rsid w:val="00101BB5"/>
    <w:rsid w:val="00103E80"/>
    <w:rsid w:val="00104842"/>
    <w:rsid w:val="00107359"/>
    <w:rsid w:val="0011153A"/>
    <w:rsid w:val="00113BEE"/>
    <w:rsid w:val="001215B6"/>
    <w:rsid w:val="001352CC"/>
    <w:rsid w:val="00136903"/>
    <w:rsid w:val="001429A8"/>
    <w:rsid w:val="00147AC3"/>
    <w:rsid w:val="001527F8"/>
    <w:rsid w:val="00154638"/>
    <w:rsid w:val="00157315"/>
    <w:rsid w:val="00174152"/>
    <w:rsid w:val="00175168"/>
    <w:rsid w:val="00176899"/>
    <w:rsid w:val="00183DE1"/>
    <w:rsid w:val="001933D0"/>
    <w:rsid w:val="001934BE"/>
    <w:rsid w:val="001A0EF7"/>
    <w:rsid w:val="001A56AA"/>
    <w:rsid w:val="001B402A"/>
    <w:rsid w:val="001C13C8"/>
    <w:rsid w:val="001C53BA"/>
    <w:rsid w:val="001D5A93"/>
    <w:rsid w:val="001E0FA4"/>
    <w:rsid w:val="001E1696"/>
    <w:rsid w:val="001E50C4"/>
    <w:rsid w:val="001E5285"/>
    <w:rsid w:val="001E5DD6"/>
    <w:rsid w:val="001E63EB"/>
    <w:rsid w:val="001E6B51"/>
    <w:rsid w:val="001E76D8"/>
    <w:rsid w:val="001F1441"/>
    <w:rsid w:val="001F2A58"/>
    <w:rsid w:val="00200620"/>
    <w:rsid w:val="00202918"/>
    <w:rsid w:val="00204020"/>
    <w:rsid w:val="0020675F"/>
    <w:rsid w:val="002074D5"/>
    <w:rsid w:val="00213D1A"/>
    <w:rsid w:val="00237342"/>
    <w:rsid w:val="0023746E"/>
    <w:rsid w:val="00243DA8"/>
    <w:rsid w:val="002442C6"/>
    <w:rsid w:val="00252200"/>
    <w:rsid w:val="00252839"/>
    <w:rsid w:val="0026021A"/>
    <w:rsid w:val="00266990"/>
    <w:rsid w:val="0027602C"/>
    <w:rsid w:val="00281594"/>
    <w:rsid w:val="0028260F"/>
    <w:rsid w:val="00282EA3"/>
    <w:rsid w:val="00290FCD"/>
    <w:rsid w:val="00291D78"/>
    <w:rsid w:val="00297D1D"/>
    <w:rsid w:val="002A560A"/>
    <w:rsid w:val="002B2772"/>
    <w:rsid w:val="002D159E"/>
    <w:rsid w:val="002D1D40"/>
    <w:rsid w:val="002E4032"/>
    <w:rsid w:val="002E4D0A"/>
    <w:rsid w:val="002E5078"/>
    <w:rsid w:val="002F4335"/>
    <w:rsid w:val="002F43E5"/>
    <w:rsid w:val="003137EC"/>
    <w:rsid w:val="00321534"/>
    <w:rsid w:val="00324575"/>
    <w:rsid w:val="00326B7B"/>
    <w:rsid w:val="003275BA"/>
    <w:rsid w:val="0033720A"/>
    <w:rsid w:val="003411A3"/>
    <w:rsid w:val="0035103F"/>
    <w:rsid w:val="00352509"/>
    <w:rsid w:val="00353F4F"/>
    <w:rsid w:val="00356425"/>
    <w:rsid w:val="00357420"/>
    <w:rsid w:val="00361EAF"/>
    <w:rsid w:val="003624BC"/>
    <w:rsid w:val="00370ED3"/>
    <w:rsid w:val="003805E3"/>
    <w:rsid w:val="00387902"/>
    <w:rsid w:val="00396F4C"/>
    <w:rsid w:val="003A2530"/>
    <w:rsid w:val="003B1AAB"/>
    <w:rsid w:val="003B687C"/>
    <w:rsid w:val="003C09FD"/>
    <w:rsid w:val="003C1BAD"/>
    <w:rsid w:val="003C4AB4"/>
    <w:rsid w:val="003E2416"/>
    <w:rsid w:val="003E46A1"/>
    <w:rsid w:val="003E6D61"/>
    <w:rsid w:val="003F25D6"/>
    <w:rsid w:val="003F78C1"/>
    <w:rsid w:val="00415097"/>
    <w:rsid w:val="00433391"/>
    <w:rsid w:val="004334D2"/>
    <w:rsid w:val="00437020"/>
    <w:rsid w:val="004420E6"/>
    <w:rsid w:val="00444D23"/>
    <w:rsid w:val="00484362"/>
    <w:rsid w:val="00494695"/>
    <w:rsid w:val="004C372B"/>
    <w:rsid w:val="004D1B86"/>
    <w:rsid w:val="004D7069"/>
    <w:rsid w:val="004E04CB"/>
    <w:rsid w:val="004E494F"/>
    <w:rsid w:val="004F149F"/>
    <w:rsid w:val="004F2975"/>
    <w:rsid w:val="004F2DBF"/>
    <w:rsid w:val="004F440F"/>
    <w:rsid w:val="004F53D6"/>
    <w:rsid w:val="00501C6C"/>
    <w:rsid w:val="00507AC8"/>
    <w:rsid w:val="00511BB2"/>
    <w:rsid w:val="00513AA8"/>
    <w:rsid w:val="0051665E"/>
    <w:rsid w:val="0051720D"/>
    <w:rsid w:val="005203F6"/>
    <w:rsid w:val="00521187"/>
    <w:rsid w:val="005312CE"/>
    <w:rsid w:val="005332E6"/>
    <w:rsid w:val="00555610"/>
    <w:rsid w:val="00577C51"/>
    <w:rsid w:val="005865EC"/>
    <w:rsid w:val="005A2180"/>
    <w:rsid w:val="005A4AEB"/>
    <w:rsid w:val="005A518F"/>
    <w:rsid w:val="005A51B6"/>
    <w:rsid w:val="005A7807"/>
    <w:rsid w:val="005B4A30"/>
    <w:rsid w:val="005B6273"/>
    <w:rsid w:val="005B797A"/>
    <w:rsid w:val="005B7F17"/>
    <w:rsid w:val="005C7018"/>
    <w:rsid w:val="005D4224"/>
    <w:rsid w:val="005D5578"/>
    <w:rsid w:val="005D65CD"/>
    <w:rsid w:val="005E3545"/>
    <w:rsid w:val="005E6EE0"/>
    <w:rsid w:val="005F1B5C"/>
    <w:rsid w:val="00600628"/>
    <w:rsid w:val="00611936"/>
    <w:rsid w:val="00622BD2"/>
    <w:rsid w:val="00635587"/>
    <w:rsid w:val="006558A0"/>
    <w:rsid w:val="00662D13"/>
    <w:rsid w:val="00667849"/>
    <w:rsid w:val="00673C9E"/>
    <w:rsid w:val="00676A3C"/>
    <w:rsid w:val="006B3E05"/>
    <w:rsid w:val="006B4B2A"/>
    <w:rsid w:val="006D487E"/>
    <w:rsid w:val="006D6629"/>
    <w:rsid w:val="006E0AD7"/>
    <w:rsid w:val="00700A31"/>
    <w:rsid w:val="0070136F"/>
    <w:rsid w:val="0071057D"/>
    <w:rsid w:val="00721D9D"/>
    <w:rsid w:val="0073021E"/>
    <w:rsid w:val="00737667"/>
    <w:rsid w:val="007403D7"/>
    <w:rsid w:val="00741942"/>
    <w:rsid w:val="00761F7C"/>
    <w:rsid w:val="00762CE8"/>
    <w:rsid w:val="007659BB"/>
    <w:rsid w:val="00767FBF"/>
    <w:rsid w:val="007840AB"/>
    <w:rsid w:val="00787880"/>
    <w:rsid w:val="007A5AEA"/>
    <w:rsid w:val="007B0F46"/>
    <w:rsid w:val="007B403F"/>
    <w:rsid w:val="007B57C2"/>
    <w:rsid w:val="007C35F3"/>
    <w:rsid w:val="007C42D4"/>
    <w:rsid w:val="007C6A6C"/>
    <w:rsid w:val="007D37CE"/>
    <w:rsid w:val="007D62DA"/>
    <w:rsid w:val="007E24D0"/>
    <w:rsid w:val="007E2FA5"/>
    <w:rsid w:val="007E33DA"/>
    <w:rsid w:val="007F558B"/>
    <w:rsid w:val="007F6F1E"/>
    <w:rsid w:val="00803607"/>
    <w:rsid w:val="008110CC"/>
    <w:rsid w:val="0081262A"/>
    <w:rsid w:val="0081646C"/>
    <w:rsid w:val="00820BE8"/>
    <w:rsid w:val="00830FE0"/>
    <w:rsid w:val="008379F0"/>
    <w:rsid w:val="00841301"/>
    <w:rsid w:val="00841D87"/>
    <w:rsid w:val="008504E9"/>
    <w:rsid w:val="00870EEC"/>
    <w:rsid w:val="00892B59"/>
    <w:rsid w:val="008A501D"/>
    <w:rsid w:val="008D67E4"/>
    <w:rsid w:val="008E056E"/>
    <w:rsid w:val="008E5423"/>
    <w:rsid w:val="008F1A32"/>
    <w:rsid w:val="008F271F"/>
    <w:rsid w:val="008F668B"/>
    <w:rsid w:val="00905C85"/>
    <w:rsid w:val="00907D2E"/>
    <w:rsid w:val="009424B8"/>
    <w:rsid w:val="00957483"/>
    <w:rsid w:val="00965B5E"/>
    <w:rsid w:val="00977AC3"/>
    <w:rsid w:val="00982FE0"/>
    <w:rsid w:val="00987EC7"/>
    <w:rsid w:val="009A798E"/>
    <w:rsid w:val="009B1CB2"/>
    <w:rsid w:val="009D06FC"/>
    <w:rsid w:val="009D436D"/>
    <w:rsid w:val="009D7315"/>
    <w:rsid w:val="009E0543"/>
    <w:rsid w:val="009E355F"/>
    <w:rsid w:val="009E4C13"/>
    <w:rsid w:val="009E6832"/>
    <w:rsid w:val="009F1766"/>
    <w:rsid w:val="00A04956"/>
    <w:rsid w:val="00A10A0C"/>
    <w:rsid w:val="00A13130"/>
    <w:rsid w:val="00A3756B"/>
    <w:rsid w:val="00A43FD7"/>
    <w:rsid w:val="00A504A5"/>
    <w:rsid w:val="00A57433"/>
    <w:rsid w:val="00A6094E"/>
    <w:rsid w:val="00A6447E"/>
    <w:rsid w:val="00A706DB"/>
    <w:rsid w:val="00A92474"/>
    <w:rsid w:val="00A94A6B"/>
    <w:rsid w:val="00AA51B4"/>
    <w:rsid w:val="00AB2E77"/>
    <w:rsid w:val="00AC0745"/>
    <w:rsid w:val="00AD03E1"/>
    <w:rsid w:val="00AD3CB6"/>
    <w:rsid w:val="00AD4D63"/>
    <w:rsid w:val="00AE7CC3"/>
    <w:rsid w:val="00AF3B3D"/>
    <w:rsid w:val="00AF4FD0"/>
    <w:rsid w:val="00AF5118"/>
    <w:rsid w:val="00AF5E94"/>
    <w:rsid w:val="00B075BE"/>
    <w:rsid w:val="00B2278C"/>
    <w:rsid w:val="00B22BA0"/>
    <w:rsid w:val="00B23F9C"/>
    <w:rsid w:val="00B25160"/>
    <w:rsid w:val="00B33623"/>
    <w:rsid w:val="00B3575F"/>
    <w:rsid w:val="00B410EF"/>
    <w:rsid w:val="00B533D1"/>
    <w:rsid w:val="00B63DBF"/>
    <w:rsid w:val="00B65967"/>
    <w:rsid w:val="00B768DA"/>
    <w:rsid w:val="00B80F16"/>
    <w:rsid w:val="00B818C0"/>
    <w:rsid w:val="00B83D0E"/>
    <w:rsid w:val="00B84368"/>
    <w:rsid w:val="00B86C81"/>
    <w:rsid w:val="00B94954"/>
    <w:rsid w:val="00BA3F2F"/>
    <w:rsid w:val="00BA4123"/>
    <w:rsid w:val="00BA7D25"/>
    <w:rsid w:val="00BB2CE6"/>
    <w:rsid w:val="00BB3C9D"/>
    <w:rsid w:val="00BB45E2"/>
    <w:rsid w:val="00BC5FE8"/>
    <w:rsid w:val="00BC7001"/>
    <w:rsid w:val="00BD010A"/>
    <w:rsid w:val="00BE55F9"/>
    <w:rsid w:val="00BF0FA6"/>
    <w:rsid w:val="00BF1CCF"/>
    <w:rsid w:val="00BF2F53"/>
    <w:rsid w:val="00BF6895"/>
    <w:rsid w:val="00C007B2"/>
    <w:rsid w:val="00C07207"/>
    <w:rsid w:val="00C13B55"/>
    <w:rsid w:val="00C355D8"/>
    <w:rsid w:val="00C441EE"/>
    <w:rsid w:val="00C46B83"/>
    <w:rsid w:val="00C50A97"/>
    <w:rsid w:val="00C56919"/>
    <w:rsid w:val="00C644B5"/>
    <w:rsid w:val="00C64B19"/>
    <w:rsid w:val="00C67C3A"/>
    <w:rsid w:val="00C904AE"/>
    <w:rsid w:val="00CA43BB"/>
    <w:rsid w:val="00CB2325"/>
    <w:rsid w:val="00CB24FC"/>
    <w:rsid w:val="00CB3721"/>
    <w:rsid w:val="00CB4705"/>
    <w:rsid w:val="00CB5EEB"/>
    <w:rsid w:val="00CC4E2F"/>
    <w:rsid w:val="00CD4831"/>
    <w:rsid w:val="00CD49D3"/>
    <w:rsid w:val="00CD753B"/>
    <w:rsid w:val="00CE27AD"/>
    <w:rsid w:val="00CF407E"/>
    <w:rsid w:val="00CF4466"/>
    <w:rsid w:val="00D04251"/>
    <w:rsid w:val="00D1068A"/>
    <w:rsid w:val="00D10BB3"/>
    <w:rsid w:val="00D10EF7"/>
    <w:rsid w:val="00D11216"/>
    <w:rsid w:val="00D2216B"/>
    <w:rsid w:val="00D258DB"/>
    <w:rsid w:val="00D25B6A"/>
    <w:rsid w:val="00D25C98"/>
    <w:rsid w:val="00D2702E"/>
    <w:rsid w:val="00D27F2C"/>
    <w:rsid w:val="00D37970"/>
    <w:rsid w:val="00D37B0E"/>
    <w:rsid w:val="00D51867"/>
    <w:rsid w:val="00D55E45"/>
    <w:rsid w:val="00D74D63"/>
    <w:rsid w:val="00D7690C"/>
    <w:rsid w:val="00D87581"/>
    <w:rsid w:val="00D87770"/>
    <w:rsid w:val="00D90887"/>
    <w:rsid w:val="00D95478"/>
    <w:rsid w:val="00DA2CA9"/>
    <w:rsid w:val="00DA3135"/>
    <w:rsid w:val="00DA6CC3"/>
    <w:rsid w:val="00DB17DB"/>
    <w:rsid w:val="00DB508D"/>
    <w:rsid w:val="00DC417B"/>
    <w:rsid w:val="00DD7CFC"/>
    <w:rsid w:val="00DE2B99"/>
    <w:rsid w:val="00DF2B70"/>
    <w:rsid w:val="00E01A43"/>
    <w:rsid w:val="00E069B1"/>
    <w:rsid w:val="00E06C8C"/>
    <w:rsid w:val="00E16CC5"/>
    <w:rsid w:val="00E25D2C"/>
    <w:rsid w:val="00E26BE8"/>
    <w:rsid w:val="00E2729F"/>
    <w:rsid w:val="00E43A28"/>
    <w:rsid w:val="00E44748"/>
    <w:rsid w:val="00E552E1"/>
    <w:rsid w:val="00E56313"/>
    <w:rsid w:val="00E61A66"/>
    <w:rsid w:val="00E65929"/>
    <w:rsid w:val="00E67332"/>
    <w:rsid w:val="00E75EA6"/>
    <w:rsid w:val="00E76E54"/>
    <w:rsid w:val="00EA34F3"/>
    <w:rsid w:val="00EB702E"/>
    <w:rsid w:val="00EC40CE"/>
    <w:rsid w:val="00ED1C8B"/>
    <w:rsid w:val="00ED2A86"/>
    <w:rsid w:val="00EE7495"/>
    <w:rsid w:val="00EF3E93"/>
    <w:rsid w:val="00EF767E"/>
    <w:rsid w:val="00F0297F"/>
    <w:rsid w:val="00F06AF2"/>
    <w:rsid w:val="00F17758"/>
    <w:rsid w:val="00F21265"/>
    <w:rsid w:val="00F27C47"/>
    <w:rsid w:val="00F51A9F"/>
    <w:rsid w:val="00F534BE"/>
    <w:rsid w:val="00F53C18"/>
    <w:rsid w:val="00F55B58"/>
    <w:rsid w:val="00F603C0"/>
    <w:rsid w:val="00F60BD9"/>
    <w:rsid w:val="00F7208E"/>
    <w:rsid w:val="00F76F89"/>
    <w:rsid w:val="00F868EE"/>
    <w:rsid w:val="00F927F4"/>
    <w:rsid w:val="00FA7FE2"/>
    <w:rsid w:val="00FE06C8"/>
    <w:rsid w:val="00FE1184"/>
    <w:rsid w:val="00FE22A8"/>
    <w:rsid w:val="00FE4A56"/>
    <w:rsid w:val="034B50DA"/>
    <w:rsid w:val="03B748F5"/>
    <w:rsid w:val="04455AD9"/>
    <w:rsid w:val="071F6E1C"/>
    <w:rsid w:val="082329ED"/>
    <w:rsid w:val="09F2400E"/>
    <w:rsid w:val="0A876E4C"/>
    <w:rsid w:val="0AD96F7B"/>
    <w:rsid w:val="0C394176"/>
    <w:rsid w:val="0D1C57E9"/>
    <w:rsid w:val="0DBB1EB1"/>
    <w:rsid w:val="10554C96"/>
    <w:rsid w:val="10C36704"/>
    <w:rsid w:val="12F17558"/>
    <w:rsid w:val="14667AD2"/>
    <w:rsid w:val="14A13E04"/>
    <w:rsid w:val="1519544A"/>
    <w:rsid w:val="152F25BA"/>
    <w:rsid w:val="154974F2"/>
    <w:rsid w:val="1698541C"/>
    <w:rsid w:val="17FF72FC"/>
    <w:rsid w:val="189318C4"/>
    <w:rsid w:val="1A5A3C35"/>
    <w:rsid w:val="1B2A18D8"/>
    <w:rsid w:val="1BDA6A8F"/>
    <w:rsid w:val="1CFFC4D6"/>
    <w:rsid w:val="1E1539D8"/>
    <w:rsid w:val="1F002A45"/>
    <w:rsid w:val="1F379A7F"/>
    <w:rsid w:val="1F7B3BB1"/>
    <w:rsid w:val="1FBFA400"/>
    <w:rsid w:val="205E285F"/>
    <w:rsid w:val="2070646A"/>
    <w:rsid w:val="20D221EF"/>
    <w:rsid w:val="214A5A5E"/>
    <w:rsid w:val="214D162F"/>
    <w:rsid w:val="216B6728"/>
    <w:rsid w:val="21ED538F"/>
    <w:rsid w:val="22803C51"/>
    <w:rsid w:val="23767606"/>
    <w:rsid w:val="247C0C4C"/>
    <w:rsid w:val="26467763"/>
    <w:rsid w:val="28425D08"/>
    <w:rsid w:val="292A21BA"/>
    <w:rsid w:val="29E452C9"/>
    <w:rsid w:val="2BF0EFE6"/>
    <w:rsid w:val="2CE444A8"/>
    <w:rsid w:val="2D7C0853"/>
    <w:rsid w:val="2EE144CD"/>
    <w:rsid w:val="2FBA8701"/>
    <w:rsid w:val="31C30BB2"/>
    <w:rsid w:val="32A801AF"/>
    <w:rsid w:val="33D3C749"/>
    <w:rsid w:val="33E260B4"/>
    <w:rsid w:val="341E587B"/>
    <w:rsid w:val="34711E4F"/>
    <w:rsid w:val="347B2CCE"/>
    <w:rsid w:val="36174C78"/>
    <w:rsid w:val="36AE5F67"/>
    <w:rsid w:val="36B22BE0"/>
    <w:rsid w:val="36F87861"/>
    <w:rsid w:val="36FF6C1B"/>
    <w:rsid w:val="37A43998"/>
    <w:rsid w:val="37DD7E02"/>
    <w:rsid w:val="3A4060DF"/>
    <w:rsid w:val="3BAE5737"/>
    <w:rsid w:val="3BDA7A57"/>
    <w:rsid w:val="3BDF9A6C"/>
    <w:rsid w:val="3D6568A2"/>
    <w:rsid w:val="3F3FACF2"/>
    <w:rsid w:val="3FC34ECC"/>
    <w:rsid w:val="3FCB0747"/>
    <w:rsid w:val="411E7924"/>
    <w:rsid w:val="43242A3F"/>
    <w:rsid w:val="437F7674"/>
    <w:rsid w:val="446A6742"/>
    <w:rsid w:val="45161D4D"/>
    <w:rsid w:val="46A2233C"/>
    <w:rsid w:val="46DF70EC"/>
    <w:rsid w:val="47A14C13"/>
    <w:rsid w:val="47D3711A"/>
    <w:rsid w:val="489B5295"/>
    <w:rsid w:val="4C1053D7"/>
    <w:rsid w:val="4CC0351C"/>
    <w:rsid w:val="4D48B814"/>
    <w:rsid w:val="50464F9B"/>
    <w:rsid w:val="51FED7AB"/>
    <w:rsid w:val="5265133B"/>
    <w:rsid w:val="540E7B19"/>
    <w:rsid w:val="56A26071"/>
    <w:rsid w:val="56CE4A87"/>
    <w:rsid w:val="56EF3E9C"/>
    <w:rsid w:val="57776EB9"/>
    <w:rsid w:val="57FC639B"/>
    <w:rsid w:val="57FF9657"/>
    <w:rsid w:val="59851D75"/>
    <w:rsid w:val="59FE3763"/>
    <w:rsid w:val="5A3F9F36"/>
    <w:rsid w:val="5BFD61A0"/>
    <w:rsid w:val="5CF214D0"/>
    <w:rsid w:val="5D1A0A26"/>
    <w:rsid w:val="5EA16ED0"/>
    <w:rsid w:val="5EFA7CCD"/>
    <w:rsid w:val="5EFC6636"/>
    <w:rsid w:val="5F6F28EE"/>
    <w:rsid w:val="5FEDE704"/>
    <w:rsid w:val="601E082E"/>
    <w:rsid w:val="60FE99B1"/>
    <w:rsid w:val="623EA19B"/>
    <w:rsid w:val="62CA7660"/>
    <w:rsid w:val="63E77B33"/>
    <w:rsid w:val="6511271C"/>
    <w:rsid w:val="65B65064"/>
    <w:rsid w:val="66BB2A74"/>
    <w:rsid w:val="676653CC"/>
    <w:rsid w:val="6BBAA89A"/>
    <w:rsid w:val="6BD931C9"/>
    <w:rsid w:val="6BFF2D7A"/>
    <w:rsid w:val="6C021003"/>
    <w:rsid w:val="6DE567CB"/>
    <w:rsid w:val="6DFF256A"/>
    <w:rsid w:val="6E02353D"/>
    <w:rsid w:val="6EB83BFB"/>
    <w:rsid w:val="6F3E3708"/>
    <w:rsid w:val="6F4F4D75"/>
    <w:rsid w:val="6FFAD6E9"/>
    <w:rsid w:val="702C664F"/>
    <w:rsid w:val="708650BB"/>
    <w:rsid w:val="712424C5"/>
    <w:rsid w:val="716A38D3"/>
    <w:rsid w:val="718A5D23"/>
    <w:rsid w:val="71970440"/>
    <w:rsid w:val="721C72B5"/>
    <w:rsid w:val="725903E4"/>
    <w:rsid w:val="73E10A0C"/>
    <w:rsid w:val="74481927"/>
    <w:rsid w:val="7457CA7B"/>
    <w:rsid w:val="74987D58"/>
    <w:rsid w:val="74A80574"/>
    <w:rsid w:val="74BA5BC3"/>
    <w:rsid w:val="74E87E09"/>
    <w:rsid w:val="75260534"/>
    <w:rsid w:val="757DE146"/>
    <w:rsid w:val="758934D2"/>
    <w:rsid w:val="76ED69AF"/>
    <w:rsid w:val="773B13F0"/>
    <w:rsid w:val="776E2921"/>
    <w:rsid w:val="77AF061E"/>
    <w:rsid w:val="794013BD"/>
    <w:rsid w:val="7A8FD19B"/>
    <w:rsid w:val="7BC6204D"/>
    <w:rsid w:val="7C480CB4"/>
    <w:rsid w:val="7CFF665D"/>
    <w:rsid w:val="7D7FB996"/>
    <w:rsid w:val="7DAE2494"/>
    <w:rsid w:val="7DB8B444"/>
    <w:rsid w:val="7DDA7A1D"/>
    <w:rsid w:val="7DF209B9"/>
    <w:rsid w:val="7E1205C3"/>
    <w:rsid w:val="7E1E3B76"/>
    <w:rsid w:val="7EAC239C"/>
    <w:rsid w:val="7EB60832"/>
    <w:rsid w:val="7F7D58EC"/>
    <w:rsid w:val="7F7F17CB"/>
    <w:rsid w:val="7FAF277F"/>
    <w:rsid w:val="7FDF0E03"/>
    <w:rsid w:val="7FECFD3E"/>
    <w:rsid w:val="7FF9E9C5"/>
    <w:rsid w:val="8E8F3E36"/>
    <w:rsid w:val="8F7A7464"/>
    <w:rsid w:val="957F7F60"/>
    <w:rsid w:val="9D4B5CFF"/>
    <w:rsid w:val="9E7F331A"/>
    <w:rsid w:val="9FBF1D1B"/>
    <w:rsid w:val="A5BF937F"/>
    <w:rsid w:val="A7F91000"/>
    <w:rsid w:val="ADBD98F3"/>
    <w:rsid w:val="AE9F19E5"/>
    <w:rsid w:val="B5F7662A"/>
    <w:rsid w:val="B6ED505E"/>
    <w:rsid w:val="BA7B23C6"/>
    <w:rsid w:val="BBEBFF30"/>
    <w:rsid w:val="BCAFCBEC"/>
    <w:rsid w:val="BDFC5D58"/>
    <w:rsid w:val="BF790BE6"/>
    <w:rsid w:val="BFFDE78F"/>
    <w:rsid w:val="D9B32604"/>
    <w:rsid w:val="DCFB55ED"/>
    <w:rsid w:val="DDB8E92E"/>
    <w:rsid w:val="DE8F26E2"/>
    <w:rsid w:val="DEFFFED8"/>
    <w:rsid w:val="DF7F7F18"/>
    <w:rsid w:val="DFFE6E6A"/>
    <w:rsid w:val="E5FF7944"/>
    <w:rsid w:val="E71F83AB"/>
    <w:rsid w:val="E97FE263"/>
    <w:rsid w:val="E9F71EFB"/>
    <w:rsid w:val="EE771DA8"/>
    <w:rsid w:val="EF694F24"/>
    <w:rsid w:val="EFE89CD9"/>
    <w:rsid w:val="EFF93483"/>
    <w:rsid w:val="F35BB7EF"/>
    <w:rsid w:val="F3DD5CF3"/>
    <w:rsid w:val="F4B2D575"/>
    <w:rsid w:val="F59D585F"/>
    <w:rsid w:val="F5F7B795"/>
    <w:rsid w:val="F6FFCA15"/>
    <w:rsid w:val="F7568ADB"/>
    <w:rsid w:val="F7FFC75C"/>
    <w:rsid w:val="F8FF7257"/>
    <w:rsid w:val="FBBF02E5"/>
    <w:rsid w:val="FBF006D2"/>
    <w:rsid w:val="FD7DE140"/>
    <w:rsid w:val="FDF31D55"/>
    <w:rsid w:val="FDF4AD65"/>
    <w:rsid w:val="FE734873"/>
    <w:rsid w:val="FEFD006B"/>
    <w:rsid w:val="FF771256"/>
    <w:rsid w:val="FFAA5206"/>
    <w:rsid w:val="FFAF137A"/>
    <w:rsid w:val="FFD73882"/>
    <w:rsid w:val="FFDF322B"/>
    <w:rsid w:val="FFEAC08D"/>
    <w:rsid w:val="FFFF83C5"/>
    <w:rsid w:val="FFFFEB3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eastAsia="宋体" w:cs="Times New Roman"/>
      </w:rPr>
    </w:rPrDefault>
  </w:docDefaults>
  <w:latentStyles w:defLockedState="0" w:defUIPriority="99" w:defSemiHidden="1" w:defUnhideWhenUsed="1" w:defQFormat="0" w:count="260">
    <w:lsdException w:name="Table Grid 4" w:uiPriority="99"/>
    <w:lsdException w:name="HTML Code" w:uiPriority="99"/>
    <w:lsdException w:name="index 9" w:uiPriority="99"/>
    <w:lsdException w:name="annotation reference" w:uiPriority="99"/>
    <w:lsdException w:name="Colorful Shading Accent 5" w:uiPriority="71" w:semiHidden="0" w:unhideWhenUsed="0"/>
    <w:lsdException w:name="Table Subtle 2" w:uiPriority="99"/>
    <w:lsdException w:name="Medium Shading 1 Accent 5" w:uiPriority="63" w:semiHidden="0" w:unhideWhenUsed="0"/>
    <w:lsdException w:name="Light List Accent 6" w:uiPriority="61" w:semiHidden="0" w:unhideWhenUsed="0"/>
    <w:lsdException w:name="List Bullet 2" w:uiPriority="99"/>
    <w:lsdException w:name="Medium Grid 1 Accent 3" w:uiPriority="67" w:semiHidden="0" w:unhideWhenUsed="0"/>
    <w:lsdException w:name="Dark List Accent 3" w:uiPriority="70" w:semiHidden="0" w:unhideWhenUsed="0"/>
    <w:lsdException w:name="heading 1" w:uiPriority="0" w:semiHidden="0" w:unhideWhenUsed="0" w:qFormat="1"/>
    <w:lsdException w:name="Medium Grid 2" w:uiPriority="68" w:semiHidden="0" w:unhideWhenUsed="0"/>
    <w:lsdException w:name="Medium Shading 1" w:uiPriority="63" w:semiHidden="0" w:unhideWhenUsed="0"/>
    <w:lsdException w:name="Table Columns 2" w:uiPriority="99"/>
    <w:lsdException w:name="Table Classic 3" w:uiPriority="99"/>
    <w:lsdException w:name="List Number" w:uiPriority="99"/>
    <w:lsdException w:name="Normal Table" w:uiPriority="99" w:qFormat="1"/>
    <w:lsdException w:name="Table Columns 4" w:uiPriority="99"/>
    <w:lsdException w:name="Medium Grid 3" w:uiPriority="69" w:semiHidden="0" w:unhideWhenUsed="0"/>
    <w:lsdException w:name="Medium Grid 1 Accent 6" w:uiPriority="67" w:semiHidden="0" w:unhideWhenUsed="0"/>
    <w:lsdException w:name="Table List 7" w:uiPriority="99"/>
    <w:lsdException w:name="heading 2" w:uiPriority="9" w:qFormat="1"/>
    <w:lsdException w:name="Dark List" w:uiPriority="70" w:semiHidden="0" w:unhideWhenUsed="0"/>
    <w:lsdException w:name="Body Text First Indent" w:uiPriority="99"/>
    <w:lsdException w:name="caption" w:uiPriority="35" w:qFormat="1"/>
    <w:lsdException w:name="Block Text" w:uiPriority="99"/>
    <w:lsdException w:name="footer" w:uiPriority="99" w:semiHidden="0" w:qFormat="1"/>
    <w:lsdException w:name="Colorful Shading Accent 3" w:uiPriority="71" w:semiHidden="0" w:unhideWhenUsed="0"/>
    <w:lsdException w:name="heading 7" w:uiPriority="9" w:qFormat="1"/>
    <w:lsdException w:name="Medium Grid 2 Accent 3" w:uiPriority="68" w:semiHidden="0" w:unhideWhenUsed="0"/>
    <w:lsdException w:name="Plain Text" w:uiPriority="99"/>
    <w:lsdException w:name="HTML Typewriter" w:uiPriority="99"/>
    <w:lsdException w:name="Light Shading Accent 2" w:uiPriority="60" w:semiHidden="0" w:unhideWhenUsed="0"/>
    <w:lsdException w:name="Subtitle" w:uiPriority="11" w:semiHidden="0" w:unhideWhenUsed="0" w:qFormat="1"/>
    <w:lsdException w:name="envelope address" w:uiPriority="99"/>
    <w:lsdException w:name="index 5" w:uiPriority="99"/>
    <w:lsdException w:name="Dark List Accent 1" w:uiPriority="70" w:semiHidden="0" w:unhideWhenUsed="0"/>
    <w:lsdException w:name="List Continue 2" w:uiPriority="99"/>
    <w:lsdException w:name="Colorful Grid Accent 5" w:uiPriority="73" w:semiHidden="0" w:unhideWhenUsed="0"/>
    <w:lsdException w:name="Medium List 2 Accent 6" w:uiPriority="66" w:semiHidden="0" w:unhideWhenUsed="0"/>
    <w:lsdException w:name="List Continue 4" w:uiPriority="99"/>
    <w:lsdException w:name="Medium Grid 1 Accent 2" w:uiPriority="67" w:semiHidden="0" w:unhideWhenUsed="0"/>
    <w:lsdException w:name="Body Text Indent" w:uiPriority="99"/>
    <w:lsdException w:name="Medium List 1 Accent 5" w:uiPriority="65" w:semiHidden="0" w:unhideWhenUsed="0"/>
    <w:lsdException w:name="index 7" w:uiPriority="99"/>
    <w:lsdException w:name="Light Grid Accent 3" w:uiPriority="62" w:semiHidden="0" w:unhideWhenUsed="0"/>
    <w:lsdException w:name="Table List 1" w:uiPriority="99"/>
    <w:lsdException w:name="footnote reference" w:uiPriority="99"/>
    <w:lsdException w:name="index 6" w:uiPriority="99"/>
    <w:lsdException w:name="Medium List 1 Accent 3" w:uiPriority="65" w:semiHidden="0" w:unhideWhenUsed="0"/>
    <w:lsdException w:name="Medium Grid 3 Accent 5" w:uiPriority="69" w:semiHidden="0" w:unhideWhenUsed="0"/>
    <w:lsdException w:name="Table Columns 5" w:uiPriority="99"/>
    <w:lsdException w:name="Colorful Grid" w:uiPriority="73" w:semiHidden="0" w:unhideWhenUsed="0"/>
    <w:lsdException w:name="Table Simple 1" w:uiPriority="99"/>
    <w:lsdException w:name="Medium Grid 1 Accent 5" w:uiPriority="67" w:semiHidden="0" w:unhideWhenUsed="0"/>
    <w:lsdException w:name="Body Text" w:uiPriority="0" w:semiHidden="0" w:unhideWhenUsed="0" w:qFormat="1"/>
    <w:lsdException w:name="Table List 4" w:uiPriority="99"/>
    <w:lsdException w:name="Table Web 3" w:uiPriority="99"/>
    <w:lsdException w:name="Table Columns 1" w:uiPriority="99"/>
    <w:lsdException w:name="heading 9" w:uiPriority="9" w:qFormat="1"/>
    <w:lsdException w:name="Table Colorful 3" w:uiPriority="99"/>
    <w:lsdException w:name="Table Simple 3" w:uiPriority="99"/>
    <w:lsdException w:name="Light Shading Accent 5" w:uiPriority="60" w:semiHidden="0" w:unhideWhenUsed="0"/>
    <w:lsdException w:name="Table 3D effects 2" w:uiPriority="99"/>
    <w:lsdException w:name="Dark List Accent 4" w:uiPriority="70" w:semiHidden="0" w:unhideWhenUsed="0"/>
    <w:lsdException w:name="Light Shading Accent 4" w:uiPriority="60" w:semiHidden="0" w:unhideWhenUsed="0"/>
    <w:lsdException w:name="Table Professional" w:uiPriority="99"/>
    <w:lsdException w:name="table of figures" w:uiPriority="99"/>
    <w:lsdException w:name="index 2" w:uiPriority="99"/>
    <w:lsdException w:name="Normal" w:uiPriority="0" w:semiHidden="0" w:unhideWhenUsed="0" w:qFormat="1"/>
    <w:lsdException w:name="Medium List 2 Accent 4" w:uiPriority="66" w:semiHidden="0" w:unhideWhenUsed="0"/>
    <w:lsdException w:name="Medium Shading 2 Accent 6" w:uiPriority="64" w:semiHidden="0" w:unhideWhenUsed="0"/>
    <w:lsdException w:name="Table Subtle 1" w:uiPriority="99"/>
    <w:lsdException w:name="toc 6" w:uiPriority="39"/>
    <w:lsdException w:name="endnote text" w:uiPriority="99"/>
    <w:lsdException w:name="Table Grid 8" w:uiPriority="99"/>
    <w:lsdException w:name="heading 8" w:uiPriority="9" w:qFormat="1"/>
    <w:lsdException w:name="header" w:uiPriority="99" w:semiHidden="0" w:qFormat="1"/>
    <w:lsdException w:name="toc 7" w:uiPriority="39"/>
    <w:lsdException w:name="Table 3D effects 1" w:uiPriority="99"/>
    <w:lsdException w:name="Medium Shading 1 Accent 1" w:uiPriority="63" w:semiHidden="0" w:unhideWhenUsed="0"/>
    <w:lsdException w:name="Dark List Accent 6" w:uiPriority="70" w:semiHidden="0" w:unhideWhenUsed="0"/>
    <w:lsdException w:name="toc 5" w:uiPriority="39"/>
    <w:lsdException w:name="Colorful Shading Accent 2" w:uiPriority="71" w:semiHidden="0" w:unhideWhenUsed="0"/>
    <w:lsdException w:name="heading 6" w:uiPriority="9" w:qFormat="1"/>
    <w:lsdException w:name="HTML Address" w:uiPriority="99"/>
    <w:lsdException w:name="List Number 4" w:uiPriority="99"/>
    <w:lsdException w:name="Medium Shading 2 Accent 3" w:uiPriority="64" w:semiHidden="0" w:unhideWhenUsed="0"/>
    <w:lsdException w:name="List Continue 3" w:uiPriority="99"/>
    <w:lsdException w:name="Medium Grid 2 Accent 6" w:uiPriority="68" w:semiHidden="0" w:unhideWhenUsed="0"/>
    <w:lsdException w:name="HTML Variable" w:uiPriority="99"/>
    <w:lsdException w:name="Light Grid Accent 4" w:uiPriority="62" w:semiHidden="0" w:unhideWhenUsed="0"/>
    <w:lsdException w:name="Default Paragraph Font" w:uiPriority="1" w:qFormat="1"/>
    <w:lsdException w:name="Note Heading" w:uiPriority="99"/>
    <w:lsdException w:name="Body Text 3" w:uiPriority="99"/>
    <w:lsdException w:name="Colorful Grid Accent 1" w:uiPriority="73" w:semiHidden="0" w:unhideWhenUsed="0"/>
    <w:lsdException w:name="List 4" w:uiPriority="99"/>
    <w:lsdException w:name="Table Elegant" w:uiPriority="99"/>
    <w:lsdException w:name="Table Colorful 1" w:uiPriority="99"/>
    <w:lsdException w:name="Table List 3" w:uiPriority="99"/>
    <w:lsdException w:name="Medium Grid 1 Accent 1" w:uiPriority="67" w:semiHidden="0" w:unhideWhenUsed="0"/>
    <w:lsdException w:name="Table Grid 5" w:uiPriority="99"/>
    <w:lsdException w:name="Table Simple 2" w:uiPriority="99"/>
    <w:lsdException w:name="line number" w:uiPriority="99"/>
    <w:lsdException w:name="Table Columns 3" w:uiPriority="99"/>
    <w:lsdException w:name="endnote reference" w:uiPriority="99"/>
    <w:lsdException w:name="Table Web 2" w:uiPriority="99"/>
    <w:lsdException w:name="Medium Grid 2 Accent 5" w:uiPriority="68" w:semiHidden="0" w:unhideWhenUsed="0"/>
    <w:lsdException w:name="Table List 5" w:uiPriority="99"/>
    <w:lsdException w:name="Table Grid 3" w:uiPriority="99"/>
    <w:lsdException w:name="Table 3D effects 3" w:uiPriority="99"/>
    <w:lsdException w:name="toc 9" w:uiPriority="39"/>
    <w:lsdException w:name="Medium List 1" w:uiPriority="65" w:semiHidden="0" w:unhideWhenUsed="0"/>
    <w:lsdException w:name="Medium List 2 Accent 3" w:uiPriority="66" w:semiHidden="0" w:unhideWhenUsed="0"/>
    <w:lsdException w:name="toc 8" w:uiPriority="39"/>
    <w:lsdException w:name="Table Grid 1" w:uiPriority="99"/>
    <w:lsdException w:name="Medium Grid 3 Accent 3" w:uiPriority="69" w:semiHidden="0" w:unhideWhenUsed="0"/>
    <w:lsdException w:name="footnote text" w:uiPriority="99"/>
    <w:lsdException w:name="Light Shading" w:uiPriority="60" w:semiHidden="0" w:unhideWhenUsed="0"/>
    <w:lsdException w:name="Medium Grid 3 Accent 6" w:uiPriority="69" w:semiHidden="0" w:unhideWhenUsed="0"/>
    <w:lsdException w:name="toc 3" w:uiPriority="39"/>
    <w:lsdException w:name="index 8" w:uiPriority="99"/>
    <w:lsdException w:name="List" w:uiPriority="99"/>
    <w:lsdException w:name="Body Text Indent 3" w:uiPriority="99"/>
    <w:lsdException w:name="Table Grid" w:uiPriority="39" w:semiHidden="0" w:unhideWhenUsed="0"/>
    <w:lsdException w:name="Medium Grid 3 Accent 1" w:uiPriority="69" w:semiHidden="0" w:unhideWhenUsed="0"/>
    <w:lsdException w:name="Light Shading Accent 1" w:uiPriority="60" w:semiHidden="0" w:unhideWhenUsed="0"/>
    <w:lsdException w:name="Light List Accent 4" w:uiPriority="61" w:semiHidden="0" w:unhideWhenUsed="0"/>
    <w:lsdException w:name="Date" w:uiPriority="99"/>
    <w:lsdException w:name="Balloon Text" w:uiPriority="99" w:semiHidden="0" w:qFormat="1"/>
    <w:lsdException w:name="table of authorities" w:uiPriority="99"/>
    <w:lsdException w:name="Medium Shading 2" w:uiPriority="64" w:semiHidden="0" w:unhideWhenUsed="0"/>
    <w:lsdException w:name="List 2" w:uiPriority="99"/>
    <w:lsdException w:name="Table List 8" w:uiPriority="99"/>
    <w:lsdException w:name="Medium Shading 2 Accent 5" w:uiPriority="64" w:semiHidden="0" w:unhideWhenUsed="0"/>
    <w:lsdException w:name="HTML Cite" w:uiPriority="99"/>
    <w:lsdException w:name="Hyperlink" w:uiPriority="99" w:semiHidden="0" w:qFormat="1"/>
    <w:lsdException w:name="Document Map" w:uiPriority="99"/>
    <w:lsdException w:name="Body Text Indent 2" w:uiPriority="99"/>
    <w:lsdException w:name="Table Theme" w:uiPriority="99"/>
    <w:lsdException w:name="List Continue 5" w:uiPriority="99"/>
    <w:lsdException w:name="Medium List 1 Accent 4" w:uiPriority="65" w:semiHidden="0" w:unhideWhenUsed="0"/>
    <w:lsdException w:name="Table Classic 1" w:uiPriority="99"/>
    <w:lsdException w:name="Table Colorful 2" w:uiPriority="99"/>
    <w:lsdException w:name="Colorful Shading Accent 1" w:uiPriority="71" w:semiHidden="0" w:unhideWhenUsed="0"/>
    <w:lsdException w:name="Normal (Web)" w:uiPriority="99" w:semiHidden="0" w:qFormat="1"/>
    <w:lsdException w:name="Light Grid Accent 5" w:uiPriority="62" w:semiHidden="0" w:unhideWhenUsed="0"/>
    <w:lsdException w:name="List Bullet 4" w:uiPriority="99"/>
    <w:lsdException w:name="heading 4" w:uiPriority="9" w:qFormat="1"/>
    <w:lsdException w:name="Medium Grid 2 Accent 4" w:uiPriority="68" w:semiHidden="0" w:unhideWhenUsed="0"/>
    <w:lsdException w:name="Table Grid 2" w:uiPriority="99"/>
    <w:lsdException w:name="Table Grid 7" w:uiPriority="99"/>
    <w:lsdException w:name="Colorful List Accent 5" w:uiPriority="72" w:semiHidden="0" w:unhideWhenUsed="0"/>
    <w:lsdException w:name="heading 5" w:uiPriority="9" w:qFormat="1"/>
    <w:lsdException w:name="List 5" w:uiPriority="99"/>
    <w:lsdException w:name="macro" w:uiPriority="99"/>
    <w:lsdException w:name="Medium Grid 3 Accent 4" w:uiPriority="69" w:semiHidden="0" w:unhideWhenUsed="0"/>
    <w:lsdException w:name="List Number 3" w:uiPriority="99"/>
    <w:lsdException w:name="annotation subject" w:uiPriority="99"/>
    <w:lsdException w:name="heading 3" w:uiPriority="9" w:qFormat="1"/>
    <w:lsdException w:name="Light List" w:uiPriority="61" w:semiHidden="0" w:unhideWhenUsed="0"/>
    <w:lsdException w:name="Light Shading Accent 3" w:uiPriority="60" w:semiHidden="0" w:unhideWhenUsed="0"/>
    <w:lsdException w:name="Medium Shading 1 Accent 2" w:uiPriority="63" w:semiHidden="0" w:unhideWhenUsed="0"/>
    <w:lsdException w:name="Medium List 2 Accent 2" w:uiPriority="66" w:semiHidden="0" w:unhideWhenUsed="0"/>
    <w:lsdException w:name="Light Grid Accent 2" w:uiPriority="62" w:semiHidden="0" w:unhideWhenUsed="0"/>
    <w:lsdException w:name="Closing" w:uiPriority="99"/>
    <w:lsdException w:name="Medium Shading 2 Accent 1" w:uiPriority="64" w:semiHidden="0" w:unhideWhenUsed="0"/>
    <w:lsdException w:name="Dark List Accent 5" w:uiPriority="70" w:semiHidden="0" w:unhideWhenUsed="0"/>
    <w:lsdException w:name="Dark List Accent 2" w:uiPriority="70" w:semiHidden="0" w:unhideWhenUsed="0"/>
    <w:lsdException w:name="Light List Accent 2" w:uiPriority="61" w:semiHidden="0" w:unhideWhenUsed="0"/>
    <w:lsdException w:name="Colorful Grid Accent 4" w:uiPriority="73" w:semiHidden="0" w:unhideWhenUsed="0"/>
    <w:lsdException w:name="E-mail Signature" w:uiPriority="99"/>
    <w:lsdException w:name="Light List Accent 1" w:uiPriority="61" w:semiHidden="0" w:unhideWhenUsed="0"/>
    <w:lsdException w:name="Medium Shading 1 Accent 3" w:uiPriority="63" w:semiHidden="0" w:unhideWhenUsed="0"/>
    <w:lsdException w:name="Colorful List Accent 3" w:uiPriority="72" w:semiHidden="0" w:unhideWhenUsed="0"/>
    <w:lsdException w:name="List Bullet 5" w:uiPriority="99"/>
    <w:lsdException w:name="Medium List 1 Accent 2" w:uiPriority="65" w:semiHidden="0" w:unhideWhenUsed="0"/>
    <w:lsdException w:name="Light List Accent 3" w:uiPriority="61" w:semiHidden="0" w:unhideWhenUsed="0"/>
    <w:lsdException w:name="Light Grid" w:uiPriority="62" w:semiHidden="0" w:unhideWhenUsed="0"/>
    <w:lsdException w:name="Normal Indent" w:uiPriority="99"/>
    <w:lsdException w:name="Medium Grid 3 Accent 2" w:uiPriority="69" w:semiHidden="0" w:unhideWhenUsed="0"/>
    <w:lsdException w:name="HTML Sample" w:uiPriority="99"/>
    <w:lsdException w:name="Colorful List" w:uiPriority="72" w:semiHidden="0" w:unhideWhenUsed="0"/>
    <w:lsdException w:name="Title" w:uiPriority="10" w:semiHidden="0" w:unhideWhenUsed="0" w:qFormat="1"/>
    <w:lsdException w:name="Colorful List Accent 6" w:uiPriority="72" w:semiHidden="0" w:unhideWhenUsed="0"/>
    <w:lsdException w:name="List Number 5" w:uiPriority="99"/>
    <w:lsdException w:name="Table Grid 6" w:uiPriority="99"/>
    <w:lsdException w:name="index heading" w:uiPriority="99"/>
    <w:lsdException w:name="Medium Shading 2 Accent 2" w:uiPriority="64" w:semiHidden="0" w:unhideWhenUsed="0"/>
    <w:lsdException w:name="List Number 2" w:uiPriority="99"/>
    <w:lsdException w:name="Medium List 2 Accent 1" w:uiPriority="66" w:semiHidden="0" w:unhideWhenUsed="0"/>
    <w:lsdException w:name="Colorful Grid Accent 6" w:uiPriority="73" w:semiHidden="0" w:unhideWhenUsed="0"/>
    <w:lsdException w:name="Signature" w:uiPriority="99"/>
    <w:lsdException w:name="List Paragraph" w:uiPriority="34" w:semiHidden="0" w:unhideWhenUsed="0" w:qFormat="1"/>
    <w:lsdException w:name="toc 1" w:uiPriority="39"/>
    <w:lsdException w:name="Medium Shading 1 Accent 4" w:uiPriority="63" w:semiHidden="0" w:unhideWhenUsed="0"/>
    <w:lsdException w:name="Colorful List Accent 2" w:uiPriority="72" w:semiHidden="0" w:unhideWhenUsed="0"/>
    <w:lsdException w:name="List Bullet" w:uiPriority="99"/>
    <w:lsdException w:name="index 3" w:uiPriority="99"/>
    <w:lsdException w:name="Colorful Grid Accent 3" w:uiPriority="73" w:semiHidden="0" w:unhideWhenUsed="0"/>
    <w:lsdException w:name="Colorful List Accent 4" w:uiPriority="72" w:semiHidden="0" w:unhideWhenUsed="0"/>
    <w:lsdException w:name="HTML Acronym" w:uiPriority="99"/>
    <w:lsdException w:name="Light List Accent 5" w:uiPriority="61" w:semiHidden="0" w:unhideWhenUsed="0"/>
    <w:lsdException w:name="Table Contemporary" w:uiPriority="99"/>
    <w:lsdException w:name="Medium Shading 1 Accent 6" w:uiPriority="63" w:semiHidden="0" w:unhideWhenUsed="0"/>
    <w:lsdException w:name="Medium Grid 2 Accent 2" w:uiPriority="68" w:semiHidden="0" w:unhideWhenUsed="0"/>
    <w:lsdException w:name="Medium Shading 2 Accent 4" w:uiPriority="64" w:semiHidden="0" w:unhideWhenUsed="0"/>
    <w:lsdException w:name="index 1" w:uiPriority="99"/>
    <w:lsdException w:name="toa heading" w:uiPriority="99"/>
    <w:lsdException w:name="Emphasis" w:uiPriority="20" w:semiHidden="0" w:unhideWhenUsed="0" w:qFormat="1"/>
    <w:lsdException w:name="Strong" w:uiPriority="0" w:semiHidden="0" w:unhideWhenUsed="0" w:qFormat="1"/>
    <w:lsdException w:name="HTML Keyboard" w:uiPriority="99"/>
    <w:lsdException w:name="Colorful Shading" w:uiPriority="71" w:semiHidden="0" w:unhideWhenUsed="0"/>
    <w:lsdException w:name="Body Text First Indent 2" w:uiPriority="99"/>
    <w:lsdException w:name="FollowedHyperlink" w:uiPriority="99"/>
    <w:lsdException w:name="Message Header" w:uiPriority="99"/>
    <w:lsdException w:name="page number" w:uiPriority="99"/>
    <w:lsdException w:name="Light Grid Accent 6" w:uiPriority="62" w:semiHidden="0" w:unhideWhenUsed="0"/>
    <w:lsdException w:name="Table Classic 2" w:uiPriority="99"/>
    <w:lsdException w:name="Colorful Grid Accent 2" w:uiPriority="73" w:semiHidden="0" w:unhideWhenUsed="0"/>
    <w:lsdException w:name="Table Web 1" w:uiPriority="99"/>
    <w:lsdException w:name="index 4" w:uiPriority="99"/>
    <w:lsdException w:name="Medium List 1 Accent 6" w:uiPriority="65" w:semiHidden="0" w:unhideWhenUsed="0"/>
    <w:lsdException w:name="Colorful Shading Accent 6" w:uiPriority="71" w:semiHidden="0" w:unhideWhenUsed="0"/>
    <w:lsdException w:name="HTML Preformatted" w:uiPriority="99"/>
    <w:lsdException w:name="Medium Grid 1 Accent 4" w:uiPriority="67" w:semiHidden="0" w:unhideWhenUsed="0"/>
    <w:lsdException w:name="Colorful Shading Accent 4" w:uiPriority="71" w:semiHidden="0" w:unhideWhenUsed="0"/>
    <w:lsdException w:name="toc 2" w:uiPriority="39"/>
    <w:lsdException w:name="Table Classic 4" w:uiPriority="99"/>
    <w:lsdException w:name="List 3" w:uiPriority="99"/>
    <w:lsdException w:name="Medium List 2" w:uiPriority="66" w:semiHidden="0" w:unhideWhenUsed="0"/>
    <w:lsdException w:name="annotation text" w:uiPriority="99" w:semiHidden="0" w:qFormat="1"/>
    <w:lsdException w:name="envelope return" w:uiPriority="99"/>
    <w:lsdException w:name="Medium Grid 2 Accent 1" w:uiPriority="68" w:semiHidden="0" w:unhideWhenUsed="0"/>
    <w:lsdException w:name="Medium List 2 Accent 5" w:uiPriority="66" w:semiHidden="0" w:unhideWhenUsed="0"/>
    <w:lsdException w:name="Table List 6" w:uiPriority="99"/>
    <w:lsdException w:name="Medium Grid 1" w:uiPriority="67" w:semiHidden="0" w:unhideWhenUsed="0"/>
    <w:lsdException w:name="List Bullet 3" w:uiPriority="99"/>
    <w:lsdException w:name="Light Shading Accent 6" w:uiPriority="60" w:semiHidden="0" w:unhideWhenUsed="0"/>
    <w:lsdException w:name="toc 4" w:uiPriority="39"/>
    <w:lsdException w:name="Medium List 1 Accent 1" w:uiPriority="65" w:semiHidden="0" w:unhideWhenUsed="0"/>
    <w:lsdException w:name="List Continue" w:uiPriority="99"/>
    <w:lsdException w:name="Body Text 2" w:uiPriority="99"/>
    <w:lsdException w:name="Salutation" w:uiPriority="99"/>
    <w:lsdException w:name="Colorful List Accent 1" w:uiPriority="72" w:semiHidden="0" w:unhideWhenUsed="0"/>
    <w:lsdException w:name="Light Grid Accent 1" w:uiPriority="62" w:semiHidden="0" w:unhideWhenUsed="0"/>
    <w:lsdException w:name="Table List 2" w:uiPriority="99"/>
    <w:lsdException w:name="HTML Definition" w:uiPriority="99"/>
  </w:latentStyles>
  <w:style w:type="paragraph" w:styleId="00000c">
    <w:name w:val="header"/>
    <w:basedOn w:val="000001"/>
    <w:link w:val="00000d"/>
    <w:uiPriority w:val="99"/>
    <w:unhideWhenUsed w:val="1"/>
    <w:qFormat w:val="1"/>
    <w:pPr>
      <w:pBdr>
        <w:bottom w:val="single" w:color="auto" w:sz="6" w:space="1"/>
      </w:pBdr>
      <w:tabs>
        <w:tab w:val="center" w:pos="4153"/>
        <w:tab w:val="right" w:pos="8306"/>
      </w:tabs>
      <w:snapToGrid w:val="0"/>
      <w:jc w:val="center"/>
    </w:pPr>
    <w:rPr>
      <w:sz w:val="18"/>
      <w:szCs w:val="18"/>
    </w:rPr>
  </w:style>
  <w:style w:type="character" w:styleId="000003" w:customStyle="1">
    <w:name w:val="标题 1 字符"/>
    <w:link w:val="000002"/>
    <w:uiPriority w:val="0"/>
    <w:qFormat w:val="1"/>
    <w:rPr>
      <w:rFonts w:eastAsia="宋体"/>
      <w:kern w:val="44"/>
      <w:sz w:val="36"/>
      <w:szCs w:val="24"/>
    </w:rPr>
  </w:style>
  <w:style w:type="character" w:styleId="000013" w:customStyle="1">
    <w:name w:val="_Style 17"/>
    <w:uiPriority w:val="99"/>
    <w:unhideWhenUsed w:val="1"/>
    <w:qFormat w:val="1"/>
    <w:rPr>
      <w:color w:val="605E5C"/>
      <w:shd w:val="clear" w:color="auto" w:fill="E1DFDD"/>
    </w:rPr>
  </w:style>
  <w:style w:type="table" w:styleId="000005" w:default="1">
    <w:name w:val="Normal Table"/>
    <w:uiPriority w:val="99"/>
    <w:semiHidden w:val="1"/>
    <w:unhideWhenUsed w:val="1"/>
    <w:qFormat w:val="1"/>
    <w:tblPr>
      <w:tblCellMar>
        <w:top w:w="0" w:type="dxa"/>
        <w:left w:w="108" w:type="dxa"/>
        <w:bottom w:w="0" w:type="dxa"/>
        <w:right w:w="108" w:type="dxa"/>
      </w:tblCellMar>
    </w:tblPr>
  </w:style>
  <w:style w:type="character" w:styleId="000010">
    <w:name w:val="Hyperlink"/>
    <w:uiPriority w:val="99"/>
    <w:unhideWhenUsed w:val="1"/>
    <w:qFormat w:val="1"/>
    <w:rPr>
      <w:color w:val="0000FF"/>
      <w:u w:val="single"/>
    </w:rPr>
  </w:style>
  <w:style w:type="character" w:styleId="00000b" w:customStyle="1">
    <w:name w:val="页脚 字符"/>
    <w:link w:val="00000a"/>
    <w:uiPriority w:val="99"/>
    <w:qFormat w:val="1"/>
    <w:rPr>
      <w:sz w:val="18"/>
      <w:szCs w:val="18"/>
    </w:rPr>
  </w:style>
  <w:style w:type="character" w:styleId="000004" w:default="1">
    <w:name w:val="Default Paragraph Font"/>
    <w:uiPriority w:val="1"/>
    <w:semiHidden w:val="1"/>
    <w:unhideWhenUsed w:val="1"/>
    <w:qFormat w:val="1"/>
  </w:style>
  <w:style w:type="paragraph" w:styleId="00000e">
    <w:name w:val="Normal (Web)"/>
    <w:basedOn w:val="000001"/>
    <w:uiPriority w:val="99"/>
    <w:unhideWhenUsed w:val="1"/>
    <w:qFormat w:val="1"/>
    <w:pPr>
      <w:widowControl w:val="1"/>
      <w:spacing w:before="100" w:beforeAutospacing="1" w:after="100" w:afterAutospacing="1"/>
      <w:jc w:val="left"/>
    </w:pPr>
    <w:rPr>
      <w:rFonts w:ascii="宋体" w:hAnsi="宋体" w:cs="宋体"/>
      <w:kern w:val="0"/>
      <w:sz w:val="24"/>
      <w:szCs w:val="24"/>
    </w:rPr>
  </w:style>
  <w:style w:type="paragraph" w:styleId="000008">
    <w:name w:val="Balloon Text"/>
    <w:basedOn w:val="000001"/>
    <w:link w:val="000009"/>
    <w:uiPriority w:val="99"/>
    <w:unhideWhenUsed w:val="1"/>
    <w:qFormat w:val="1"/>
    <w:rPr>
      <w:sz w:val="18"/>
      <w:szCs w:val="18"/>
    </w:rPr>
  </w:style>
  <w:style w:type="paragraph" w:styleId="000001" w:default="1">
    <w:name w:val="Normal"/>
    <w:uiPriority w:val="0"/>
    <w:qFormat w:val="1"/>
    <w:pPr>
      <w:widowControl w:val="0"/>
      <w:jc w:val="both"/>
    </w:pPr>
    <w:rPr>
      <w:rFonts w:ascii="Times New Roman" w:hAnsi="Times New Roman" w:eastAsia="宋体" w:cs="Times New Roman"/>
      <w:kern w:val="2"/>
      <w:sz w:val="21"/>
      <w:szCs w:val="22"/>
      <w:lang w:val="en-US" w:eastAsia="zh-CN" w:bidi="ar-SA"/>
    </w:rPr>
  </w:style>
  <w:style w:type="paragraph" w:styleId="000012" w:customStyle="1">
    <w:name w:val="_Style 16"/>
    <w:uiPriority w:val="99"/>
    <w:unhideWhenUsed w:val="1"/>
    <w:qFormat w:val="1"/>
    <w:rPr>
      <w:rFonts w:ascii="Times New Roman" w:hAnsi="Times New Roman" w:eastAsia="宋体" w:cs="Times New Roman"/>
      <w:kern w:val="2"/>
      <w:sz w:val="21"/>
      <w:szCs w:val="22"/>
      <w:lang w:val="en-US" w:eastAsia="zh-CN" w:bidi="ar-SA"/>
    </w:rPr>
  </w:style>
  <w:style w:type="paragraph" w:styleId="000007">
    <w:name w:val="Body Text"/>
    <w:basedOn w:val="000001"/>
    <w:next w:val="000001"/>
    <w:uiPriority w:val="0"/>
    <w:qFormat w:val="1"/>
  </w:style>
  <w:style w:type="paragraph" w:styleId="000011">
    <w:name w:val="List Paragraph"/>
    <w:basedOn w:val="000001"/>
    <w:uiPriority w:val="34"/>
    <w:qFormat w:val="1"/>
    <w:pPr>
      <w:ind w:firstLine="420" w:firstLineChars="200"/>
    </w:pPr>
  </w:style>
  <w:style w:type="paragraph" w:styleId="000002">
    <w:name w:val="heading 1"/>
    <w:basedOn w:val="000001"/>
    <w:next w:val="000001"/>
    <w:link w:val="000003"/>
    <w:uiPriority w:val="0"/>
    <w:qFormat w:val="1"/>
    <w:pPr>
      <w:keepNext w:val="1"/>
      <w:keepLines w:val="1"/>
      <w:spacing w:before="60" w:after="60" w:line="360" w:lineRule="auto"/>
      <w:jc w:val="center"/>
      <w:outlineLvl w:val="0"/>
    </w:pPr>
    <w:rPr>
      <w:kern w:val="44"/>
      <w:sz w:val="36"/>
      <w:szCs w:val="24"/>
    </w:rPr>
  </w:style>
  <w:style w:type="character" w:styleId="00000f">
    <w:name w:val="Strong"/>
    <w:uiPriority w:val="0"/>
    <w:qFormat w:val="1"/>
    <w:rPr>
      <w:b w:val="1"/>
      <w:bCs w:val="1"/>
    </w:rPr>
  </w:style>
  <w:style w:type="character" w:styleId="000015" w:customStyle="1">
    <w:name w:val="16"/>
    <w:uiPriority w:val="0"/>
    <w:qFormat w:val="1"/>
    <w:rPr>
      <w:rFonts w:hint="default" w:ascii="Calibri" w:hAnsi="Calibri" w:eastAsia="宋体" w:cs="Calibri"/>
      <w:color w:val="0563C1"/>
      <w:u w:val="single"/>
    </w:rPr>
  </w:style>
  <w:style w:type="character" w:styleId="00000d" w:customStyle="1">
    <w:name w:val="页眉 字符"/>
    <w:link w:val="00000c"/>
    <w:uiPriority w:val="99"/>
    <w:qFormat w:val="1"/>
    <w:rPr>
      <w:sz w:val="18"/>
      <w:szCs w:val="18"/>
    </w:rPr>
  </w:style>
  <w:style w:type="paragraph" w:styleId="00000a">
    <w:name w:val="footer"/>
    <w:basedOn w:val="000001"/>
    <w:link w:val="00000b"/>
    <w:uiPriority w:val="99"/>
    <w:unhideWhenUsed w:val="1"/>
    <w:qFormat w:val="1"/>
    <w:pPr>
      <w:tabs>
        <w:tab w:val="center" w:pos="4153"/>
        <w:tab w:val="right" w:pos="8306"/>
      </w:tabs>
      <w:snapToGrid w:val="0"/>
      <w:jc w:val="left"/>
    </w:pPr>
    <w:rPr>
      <w:sz w:val="18"/>
      <w:szCs w:val="18"/>
    </w:rPr>
  </w:style>
  <w:style w:type="character" w:styleId="000009" w:customStyle="1">
    <w:name w:val="批注框文本 字符"/>
    <w:link w:val="000008"/>
    <w:uiPriority w:val="99"/>
    <w:semiHidden w:val="1"/>
    <w:qFormat w:val="1"/>
    <w:rPr>
      <w:sz w:val="18"/>
      <w:szCs w:val="18"/>
    </w:rPr>
  </w:style>
  <w:style w:type="character" w:styleId="000014" w:customStyle="1">
    <w:name w:val="15"/>
    <w:uiPriority w:val="0"/>
    <w:qFormat w:val="1"/>
    <w:rPr>
      <w:rFonts w:hint="default" w:ascii="Times New Roman" w:hAnsi="Times New Roman" w:cs="Times New Roman"/>
      <w:color w:val="800080"/>
      <w:u w:val="single"/>
    </w:rPr>
  </w:style>
  <w:style w:type="paragraph" w:styleId="000006">
    <w:name w:val="annotation text"/>
    <w:basedOn w:val="000001"/>
    <w:uiPriority w:val="99"/>
    <w:unhideWhenUsed w:val="1"/>
    <w:qFormat w:val="1"/>
    <w:pPr>
      <w:jc w:val="left"/>
    </w:pPr>
  </w:style>
</w:styles>
</file>

<file path=word/_rels/document.xml.rels><?xml version="1.0" encoding="UTF-8" standalone="yes"?><Relationships xmlns="http://schemas.openxmlformats.org/package/2006/relationships"><Relationship Id="rId4" Type="http://schemas.openxmlformats.org/officeDocument/2006/relationships/footer" Target="footer1.xml" /><Relationship Id="rId3" Type="http://schemas.openxmlformats.org/officeDocument/2006/relationships/theme" Target="theme/theme1.xml" /><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2026-03-16T18:12:43Z</dcterms:created>
  <dcterms:modified xsi:type="dcterms:W3CDTF">2026-03-16T18:12:43Z</dcterms:modified>
</cp:coreProperties>
</file>